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0724" w14:textId="66C3C9FF" w:rsidR="001C6337" w:rsidRPr="00B31686" w:rsidRDefault="001C6337" w:rsidP="001C6337">
      <w:pPr>
        <w:jc w:val="center"/>
        <w:rPr>
          <w:u w:val="single"/>
        </w:rPr>
      </w:pPr>
      <w:r w:rsidRPr="00B31686">
        <w:rPr>
          <w:u w:val="single"/>
        </w:rPr>
        <w:t>Kingsfield First School PTFA</w:t>
      </w:r>
    </w:p>
    <w:p w14:paraId="00291DDF" w14:textId="0BC83E93" w:rsidR="001C6337" w:rsidRPr="00B31686" w:rsidRDefault="001C6337" w:rsidP="001C6337">
      <w:pPr>
        <w:jc w:val="center"/>
        <w:rPr>
          <w:u w:val="single"/>
        </w:rPr>
      </w:pPr>
      <w:r w:rsidRPr="00B31686">
        <w:rPr>
          <w:u w:val="single"/>
        </w:rPr>
        <w:t>AGM Minutes 19</w:t>
      </w:r>
      <w:r w:rsidRPr="00B31686">
        <w:rPr>
          <w:u w:val="single"/>
          <w:vertAlign w:val="superscript"/>
        </w:rPr>
        <w:t>th</w:t>
      </w:r>
      <w:r w:rsidRPr="00B31686">
        <w:rPr>
          <w:u w:val="single"/>
        </w:rPr>
        <w:t xml:space="preserve"> September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6666"/>
        <w:gridCol w:w="1517"/>
      </w:tblGrid>
      <w:tr w:rsidR="001C6337" w14:paraId="091EA8E8" w14:textId="77777777" w:rsidTr="001C6337">
        <w:trPr>
          <w:trHeight w:val="884"/>
        </w:trPr>
        <w:tc>
          <w:tcPr>
            <w:tcW w:w="2260" w:type="dxa"/>
          </w:tcPr>
          <w:p w14:paraId="6D147F4A" w14:textId="6F7A4A28" w:rsidR="001C6337" w:rsidRPr="00B31686" w:rsidRDefault="001C6337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Present at</w:t>
            </w:r>
            <w:r w:rsidR="00AB275D" w:rsidRPr="00B31686">
              <w:rPr>
                <w:sz w:val="24"/>
                <w:szCs w:val="24"/>
              </w:rPr>
              <w:t xml:space="preserve"> meeting</w:t>
            </w:r>
          </w:p>
        </w:tc>
        <w:tc>
          <w:tcPr>
            <w:tcW w:w="8183" w:type="dxa"/>
            <w:gridSpan w:val="2"/>
          </w:tcPr>
          <w:p w14:paraId="466418F7" w14:textId="099FA55F" w:rsidR="001C6337" w:rsidRPr="00B31686" w:rsidRDefault="001C6337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H. Gray, C. Hodson, M. Eaton, J. Sully, P. </w:t>
            </w:r>
            <w:proofErr w:type="spellStart"/>
            <w:r w:rsidRPr="00B31686">
              <w:rPr>
                <w:sz w:val="24"/>
                <w:szCs w:val="24"/>
              </w:rPr>
              <w:t>Chumson</w:t>
            </w:r>
            <w:proofErr w:type="spellEnd"/>
            <w:r w:rsidRPr="00B31686">
              <w:rPr>
                <w:sz w:val="24"/>
                <w:szCs w:val="24"/>
              </w:rPr>
              <w:t>, A. Berry-Brown</w:t>
            </w:r>
          </w:p>
        </w:tc>
      </w:tr>
      <w:tr w:rsidR="001C6337" w14:paraId="5ADF0BD7" w14:textId="77777777" w:rsidTr="00B31686">
        <w:trPr>
          <w:trHeight w:val="466"/>
        </w:trPr>
        <w:tc>
          <w:tcPr>
            <w:tcW w:w="2260" w:type="dxa"/>
          </w:tcPr>
          <w:p w14:paraId="78427257" w14:textId="3CB949C5" w:rsidR="001C6337" w:rsidRPr="00B31686" w:rsidRDefault="00AB275D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Apologies</w:t>
            </w:r>
          </w:p>
        </w:tc>
        <w:tc>
          <w:tcPr>
            <w:tcW w:w="8183" w:type="dxa"/>
            <w:gridSpan w:val="2"/>
          </w:tcPr>
          <w:p w14:paraId="28297E4D" w14:textId="57B4296D" w:rsidR="001C6337" w:rsidRPr="00B31686" w:rsidRDefault="00AB275D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H. Barber, L. Chapman</w:t>
            </w:r>
          </w:p>
        </w:tc>
      </w:tr>
      <w:tr w:rsidR="00AB275D" w14:paraId="04663B8F" w14:textId="77777777" w:rsidTr="00B31686">
        <w:trPr>
          <w:trHeight w:val="563"/>
        </w:trPr>
        <w:tc>
          <w:tcPr>
            <w:tcW w:w="2260" w:type="dxa"/>
            <w:shd w:val="clear" w:color="auto" w:fill="D9D9D9" w:themeFill="background1" w:themeFillShade="D9"/>
          </w:tcPr>
          <w:p w14:paraId="39D615F7" w14:textId="0AAEF933" w:rsidR="00AB275D" w:rsidRPr="00B31686" w:rsidRDefault="00AB275D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Agenda Item</w:t>
            </w:r>
          </w:p>
        </w:tc>
        <w:tc>
          <w:tcPr>
            <w:tcW w:w="6666" w:type="dxa"/>
            <w:shd w:val="clear" w:color="auto" w:fill="D9D9D9" w:themeFill="background1" w:themeFillShade="D9"/>
          </w:tcPr>
          <w:p w14:paraId="721A5A30" w14:textId="5AE2F903" w:rsidR="00AB275D" w:rsidRPr="00B31686" w:rsidRDefault="00AB275D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Minutes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65157CEB" w14:textId="4EAF7B9F" w:rsidR="00AB275D" w:rsidRPr="00B31686" w:rsidRDefault="00AB275D" w:rsidP="001C6337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Action</w:t>
            </w:r>
          </w:p>
        </w:tc>
      </w:tr>
      <w:tr w:rsidR="00AB275D" w:rsidRPr="00AB275D" w14:paraId="0FE5B603" w14:textId="77777777" w:rsidTr="00B31686">
        <w:trPr>
          <w:trHeight w:val="415"/>
        </w:trPr>
        <w:tc>
          <w:tcPr>
            <w:tcW w:w="2260" w:type="dxa"/>
          </w:tcPr>
          <w:p w14:paraId="2C196D7A" w14:textId="26F5B10A" w:rsidR="00AB275D" w:rsidRPr="00B31686" w:rsidRDefault="00AB275D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Welcome</w:t>
            </w:r>
          </w:p>
        </w:tc>
        <w:tc>
          <w:tcPr>
            <w:tcW w:w="6666" w:type="dxa"/>
          </w:tcPr>
          <w:p w14:paraId="77BBB30D" w14:textId="77777777" w:rsidR="00AB275D" w:rsidRPr="00B31686" w:rsidRDefault="00AB275D" w:rsidP="00AB275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HG welcomed everyone to the meeting.</w:t>
            </w:r>
          </w:p>
          <w:p w14:paraId="6689A5F4" w14:textId="2DC4F36F" w:rsidR="00AB275D" w:rsidRPr="00B31686" w:rsidRDefault="00AB275D" w:rsidP="00AB275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Introductions for new members.</w:t>
            </w:r>
          </w:p>
        </w:tc>
        <w:tc>
          <w:tcPr>
            <w:tcW w:w="1517" w:type="dxa"/>
            <w:shd w:val="clear" w:color="auto" w:fill="FFFFFF" w:themeFill="background1"/>
          </w:tcPr>
          <w:p w14:paraId="49B06A2A" w14:textId="35F03943" w:rsidR="00AB275D" w:rsidRPr="00B31686" w:rsidRDefault="00B31686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75D" w:rsidRPr="00AB275D" w14:paraId="29093EA8" w14:textId="77777777" w:rsidTr="00B31686">
        <w:trPr>
          <w:trHeight w:val="415"/>
        </w:trPr>
        <w:tc>
          <w:tcPr>
            <w:tcW w:w="2260" w:type="dxa"/>
          </w:tcPr>
          <w:p w14:paraId="5137DC62" w14:textId="382D47BE" w:rsidR="00AB275D" w:rsidRPr="00B31686" w:rsidRDefault="00AB275D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Review of 23-24</w:t>
            </w:r>
          </w:p>
        </w:tc>
        <w:tc>
          <w:tcPr>
            <w:tcW w:w="6666" w:type="dxa"/>
          </w:tcPr>
          <w:p w14:paraId="2829C079" w14:textId="77777777" w:rsidR="00AB275D" w:rsidRPr="00B31686" w:rsidRDefault="00AB275D" w:rsidP="00AB275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See review sheet. </w:t>
            </w:r>
          </w:p>
          <w:p w14:paraId="670E8AA5" w14:textId="6A302C26" w:rsidR="00AB275D" w:rsidRPr="00B31686" w:rsidRDefault="00AB275D" w:rsidP="00AB275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Everyone agreed that the year had been successful with events contributing to coaches for trips, lighting for Nativities</w:t>
            </w:r>
            <w:r w:rsidR="004E1BFB" w:rsidRPr="00B31686">
              <w:rPr>
                <w:sz w:val="24"/>
                <w:szCs w:val="24"/>
              </w:rPr>
              <w:t xml:space="preserve">, children’s gifts etc. </w:t>
            </w:r>
          </w:p>
        </w:tc>
        <w:tc>
          <w:tcPr>
            <w:tcW w:w="1517" w:type="dxa"/>
            <w:shd w:val="clear" w:color="auto" w:fill="FFFFFF" w:themeFill="background1"/>
          </w:tcPr>
          <w:p w14:paraId="33E9BD20" w14:textId="5BD19355" w:rsidR="00AB275D" w:rsidRPr="00B31686" w:rsidRDefault="00B31686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75D" w:rsidRPr="00AB275D" w14:paraId="10A0C83C" w14:textId="77777777" w:rsidTr="00B31686">
        <w:trPr>
          <w:trHeight w:val="415"/>
        </w:trPr>
        <w:tc>
          <w:tcPr>
            <w:tcW w:w="2260" w:type="dxa"/>
          </w:tcPr>
          <w:p w14:paraId="77DDC99A" w14:textId="777210D3" w:rsidR="00AB275D" w:rsidRPr="00B31686" w:rsidRDefault="004E1BFB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Treasurer’s Report</w:t>
            </w:r>
          </w:p>
        </w:tc>
        <w:tc>
          <w:tcPr>
            <w:tcW w:w="6666" w:type="dxa"/>
          </w:tcPr>
          <w:p w14:paraId="61A22FB1" w14:textId="77777777" w:rsidR="00AB275D" w:rsidRPr="00B31686" w:rsidRDefault="004E1BFB" w:rsidP="004E1B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Accounts from the previous year were successfully audited in January. </w:t>
            </w:r>
          </w:p>
          <w:p w14:paraId="128C2105" w14:textId="2D1C050F" w:rsidR="004E1BFB" w:rsidRPr="00B31686" w:rsidRDefault="004E1BFB" w:rsidP="004E1BFB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Accounts for 23-24 are complete and awaiting audit by an independent examiner from the CFLP. </w:t>
            </w:r>
          </w:p>
        </w:tc>
        <w:tc>
          <w:tcPr>
            <w:tcW w:w="1517" w:type="dxa"/>
            <w:shd w:val="clear" w:color="auto" w:fill="FFFFFF" w:themeFill="background1"/>
          </w:tcPr>
          <w:p w14:paraId="24DB6AE6" w14:textId="478737B0" w:rsidR="00AB275D" w:rsidRPr="00B31686" w:rsidRDefault="00B31686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CH to ensure accounts are audited</w:t>
            </w:r>
          </w:p>
        </w:tc>
      </w:tr>
      <w:tr w:rsidR="00AB275D" w:rsidRPr="00AB275D" w14:paraId="2431442E" w14:textId="77777777" w:rsidTr="00B31686">
        <w:trPr>
          <w:trHeight w:val="415"/>
        </w:trPr>
        <w:tc>
          <w:tcPr>
            <w:tcW w:w="2260" w:type="dxa"/>
          </w:tcPr>
          <w:p w14:paraId="032E4EA3" w14:textId="68953DCD" w:rsidR="00AB275D" w:rsidRPr="00B31686" w:rsidRDefault="004E1BFB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Close down and set up of new PTFA</w:t>
            </w:r>
          </w:p>
        </w:tc>
        <w:tc>
          <w:tcPr>
            <w:tcW w:w="6666" w:type="dxa"/>
          </w:tcPr>
          <w:p w14:paraId="228B7678" w14:textId="6B863261" w:rsidR="00AB275D" w:rsidRPr="00B31686" w:rsidRDefault="004E1BFB" w:rsidP="004E1B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Last year’s PTFA was closed down and the new PTFA was set up, effective immediately. </w:t>
            </w:r>
          </w:p>
        </w:tc>
        <w:tc>
          <w:tcPr>
            <w:tcW w:w="1517" w:type="dxa"/>
            <w:shd w:val="clear" w:color="auto" w:fill="FFFFFF" w:themeFill="background1"/>
          </w:tcPr>
          <w:p w14:paraId="5B4C965D" w14:textId="60ADE0F8" w:rsidR="00AB275D" w:rsidRPr="00B31686" w:rsidRDefault="00B31686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-</w:t>
            </w:r>
          </w:p>
        </w:tc>
      </w:tr>
      <w:tr w:rsidR="004E1BFB" w:rsidRPr="00AB275D" w14:paraId="75D83A75" w14:textId="77777777" w:rsidTr="00B31686">
        <w:trPr>
          <w:trHeight w:val="415"/>
        </w:trPr>
        <w:tc>
          <w:tcPr>
            <w:tcW w:w="2260" w:type="dxa"/>
          </w:tcPr>
          <w:p w14:paraId="3E9770F2" w14:textId="4C794719" w:rsidR="004E1BFB" w:rsidRPr="00B31686" w:rsidRDefault="004E1BFB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Election of Officers</w:t>
            </w:r>
          </w:p>
        </w:tc>
        <w:tc>
          <w:tcPr>
            <w:tcW w:w="6666" w:type="dxa"/>
          </w:tcPr>
          <w:p w14:paraId="53DE2E42" w14:textId="77777777" w:rsidR="004E1BFB" w:rsidRPr="00B31686" w:rsidRDefault="004E1BFB" w:rsidP="004E1B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Chairperson – it was agreed that HG would take on the role of chairperson. </w:t>
            </w:r>
          </w:p>
          <w:p w14:paraId="4C6F62D7" w14:textId="77777777" w:rsidR="004E1BFB" w:rsidRPr="00B31686" w:rsidRDefault="004E1BFB" w:rsidP="004E1B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Treasurer – it was agreed that CH would take on the role of treasurer. </w:t>
            </w:r>
          </w:p>
          <w:p w14:paraId="52D4D492" w14:textId="0114EA9F" w:rsidR="004E1BFB" w:rsidRPr="00B31686" w:rsidRDefault="004E1BFB" w:rsidP="004E1BF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Secretary – it was agreed that HB would take on the role of secretary. </w:t>
            </w:r>
          </w:p>
        </w:tc>
        <w:tc>
          <w:tcPr>
            <w:tcW w:w="1517" w:type="dxa"/>
            <w:shd w:val="clear" w:color="auto" w:fill="FFFFFF" w:themeFill="background1"/>
          </w:tcPr>
          <w:p w14:paraId="49EBCB04" w14:textId="099C7ED6" w:rsidR="004E1BFB" w:rsidRPr="00B31686" w:rsidRDefault="00B31686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-</w:t>
            </w:r>
          </w:p>
        </w:tc>
      </w:tr>
      <w:tr w:rsidR="004E1BFB" w:rsidRPr="00AB275D" w14:paraId="138C6996" w14:textId="77777777" w:rsidTr="00B31686">
        <w:trPr>
          <w:trHeight w:val="415"/>
        </w:trPr>
        <w:tc>
          <w:tcPr>
            <w:tcW w:w="2260" w:type="dxa"/>
          </w:tcPr>
          <w:p w14:paraId="46DCA5B4" w14:textId="2E5828DD" w:rsidR="004E1BFB" w:rsidRPr="00B31686" w:rsidRDefault="004E1BFB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Future Events</w:t>
            </w:r>
          </w:p>
        </w:tc>
        <w:tc>
          <w:tcPr>
            <w:tcW w:w="6666" w:type="dxa"/>
          </w:tcPr>
          <w:p w14:paraId="572ACE04" w14:textId="77777777" w:rsidR="004E1BFB" w:rsidRPr="00B31686" w:rsidRDefault="004E1BFB" w:rsidP="004E1BF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Some events for the year are already in the diary (at previous meeting). </w:t>
            </w:r>
          </w:p>
          <w:p w14:paraId="19CDB852" w14:textId="25116237" w:rsidR="004E1BFB" w:rsidRPr="00B31686" w:rsidRDefault="004E1BFB" w:rsidP="004E1BFB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Other possible events were discussed – selling ice lollies after school on Fridays in the summer, Break the </w:t>
            </w:r>
            <w:proofErr w:type="gramStart"/>
            <w:r w:rsidRPr="00B31686">
              <w:rPr>
                <w:sz w:val="24"/>
                <w:szCs w:val="24"/>
              </w:rPr>
              <w:t>Rules day</w:t>
            </w:r>
            <w:proofErr w:type="gramEnd"/>
            <w:r w:rsidRPr="00B31686">
              <w:rPr>
                <w:sz w:val="24"/>
                <w:szCs w:val="24"/>
              </w:rPr>
              <w:t xml:space="preserve">, Golden Ticket chocolate bar sale, </w:t>
            </w:r>
            <w:r w:rsidR="00B31686" w:rsidRPr="00B31686">
              <w:rPr>
                <w:sz w:val="24"/>
                <w:szCs w:val="24"/>
              </w:rPr>
              <w:t xml:space="preserve">Colour Run, Movie night, Karaoke. </w:t>
            </w:r>
          </w:p>
        </w:tc>
        <w:tc>
          <w:tcPr>
            <w:tcW w:w="1517" w:type="dxa"/>
          </w:tcPr>
          <w:p w14:paraId="0424D1AC" w14:textId="40E3D315" w:rsidR="004E1BFB" w:rsidRPr="00B31686" w:rsidRDefault="00B31686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HG and CH to discuss logistics of these events in advance of next meeting. </w:t>
            </w:r>
          </w:p>
        </w:tc>
      </w:tr>
      <w:tr w:rsidR="004E1BFB" w:rsidRPr="00AB275D" w14:paraId="2E112E2D" w14:textId="77777777" w:rsidTr="00B31686">
        <w:trPr>
          <w:trHeight w:val="415"/>
        </w:trPr>
        <w:tc>
          <w:tcPr>
            <w:tcW w:w="2260" w:type="dxa"/>
          </w:tcPr>
          <w:p w14:paraId="69EB28AB" w14:textId="4520F39E" w:rsidR="004E1BFB" w:rsidRPr="00B31686" w:rsidRDefault="00B31686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A.</w:t>
            </w:r>
            <w:proofErr w:type="gramStart"/>
            <w:r w:rsidRPr="00B31686">
              <w:rPr>
                <w:sz w:val="24"/>
                <w:szCs w:val="24"/>
              </w:rPr>
              <w:t>O.B</w:t>
            </w:r>
            <w:proofErr w:type="gramEnd"/>
          </w:p>
        </w:tc>
        <w:tc>
          <w:tcPr>
            <w:tcW w:w="6666" w:type="dxa"/>
          </w:tcPr>
          <w:p w14:paraId="7D390BCF" w14:textId="5AA10FB2" w:rsidR="00B31686" w:rsidRPr="00B31686" w:rsidRDefault="00B31686" w:rsidP="00B3168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spellStart"/>
            <w:r w:rsidRPr="00B31686">
              <w:rPr>
                <w:sz w:val="24"/>
                <w:szCs w:val="24"/>
              </w:rPr>
              <w:t>Parentkind</w:t>
            </w:r>
            <w:proofErr w:type="spellEnd"/>
            <w:r w:rsidRPr="00B31686">
              <w:rPr>
                <w:sz w:val="24"/>
                <w:szCs w:val="24"/>
              </w:rPr>
              <w:t xml:space="preserve"> membership is up for renewal (automatic), discussed the benefits and importance of this membership. </w:t>
            </w:r>
          </w:p>
          <w:p w14:paraId="1B5733F7" w14:textId="2F5CC58A" w:rsidR="00B31686" w:rsidRPr="00B31686" w:rsidRDefault="00B31686" w:rsidP="00B3168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The Facebook page ‘PTA Hangout’ was recommended to members as a useful resource. </w:t>
            </w:r>
          </w:p>
          <w:p w14:paraId="3675F546" w14:textId="77777777" w:rsidR="00B31686" w:rsidRPr="00B31686" w:rsidRDefault="00B31686" w:rsidP="00B3168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It was asked if members could have access to the </w:t>
            </w:r>
            <w:proofErr w:type="spellStart"/>
            <w:r w:rsidRPr="00B31686">
              <w:rPr>
                <w:sz w:val="24"/>
                <w:szCs w:val="24"/>
              </w:rPr>
              <w:t>Parentkind</w:t>
            </w:r>
            <w:proofErr w:type="spellEnd"/>
            <w:r w:rsidRPr="00B31686">
              <w:rPr>
                <w:sz w:val="24"/>
                <w:szCs w:val="24"/>
              </w:rPr>
              <w:t xml:space="preserve"> website. </w:t>
            </w:r>
          </w:p>
          <w:p w14:paraId="7D8406C1" w14:textId="77000F26" w:rsidR="00B31686" w:rsidRPr="00B31686" w:rsidRDefault="00B31686" w:rsidP="00B31686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 xml:space="preserve">Members were asked if they were able to help with the school’s Macmillan coffee morning on Friday.  JS offered to help at both sessions. </w:t>
            </w:r>
          </w:p>
        </w:tc>
        <w:tc>
          <w:tcPr>
            <w:tcW w:w="1517" w:type="dxa"/>
          </w:tcPr>
          <w:p w14:paraId="4D0403C3" w14:textId="5116618B" w:rsidR="004E1BFB" w:rsidRPr="00B31686" w:rsidRDefault="00B31686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HG and CH to look into access.</w:t>
            </w:r>
          </w:p>
        </w:tc>
      </w:tr>
      <w:tr w:rsidR="00B31686" w:rsidRPr="00AB275D" w14:paraId="045BB9BC" w14:textId="77777777" w:rsidTr="00B31686">
        <w:trPr>
          <w:trHeight w:val="415"/>
        </w:trPr>
        <w:tc>
          <w:tcPr>
            <w:tcW w:w="2260" w:type="dxa"/>
          </w:tcPr>
          <w:p w14:paraId="17B8E78D" w14:textId="32DC42F0" w:rsidR="00B31686" w:rsidRPr="00B31686" w:rsidRDefault="00B31686" w:rsidP="0077202E">
            <w:p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Date, time and location of next meeting</w:t>
            </w:r>
          </w:p>
        </w:tc>
        <w:tc>
          <w:tcPr>
            <w:tcW w:w="6666" w:type="dxa"/>
          </w:tcPr>
          <w:p w14:paraId="2B97C399" w14:textId="4DC6D49A" w:rsidR="00B31686" w:rsidRPr="00B31686" w:rsidRDefault="00B31686" w:rsidP="00B31686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31686">
              <w:rPr>
                <w:sz w:val="24"/>
                <w:szCs w:val="24"/>
              </w:rPr>
              <w:t>21</w:t>
            </w:r>
            <w:r w:rsidRPr="00B31686">
              <w:rPr>
                <w:sz w:val="24"/>
                <w:szCs w:val="24"/>
                <w:vertAlign w:val="superscript"/>
              </w:rPr>
              <w:t>st</w:t>
            </w:r>
            <w:r w:rsidRPr="00B31686">
              <w:rPr>
                <w:sz w:val="24"/>
                <w:szCs w:val="24"/>
              </w:rPr>
              <w:t xml:space="preserve"> October 2024, 2:30pm at Kingsfield First School. </w:t>
            </w:r>
          </w:p>
        </w:tc>
        <w:tc>
          <w:tcPr>
            <w:tcW w:w="1517" w:type="dxa"/>
          </w:tcPr>
          <w:p w14:paraId="783780F9" w14:textId="28FABB4D" w:rsidR="00B31686" w:rsidRPr="00B31686" w:rsidRDefault="00B31686" w:rsidP="007720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C1551AA" w14:textId="77777777" w:rsidR="001C6337" w:rsidRPr="001C6337" w:rsidRDefault="001C6337" w:rsidP="001C6337">
      <w:pPr>
        <w:jc w:val="center"/>
        <w:rPr>
          <w:sz w:val="32"/>
          <w:szCs w:val="32"/>
          <w:u w:val="single"/>
        </w:rPr>
      </w:pPr>
    </w:p>
    <w:sectPr w:rsidR="001C6337" w:rsidRPr="001C6337" w:rsidSect="00B67A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D34"/>
    <w:multiLevelType w:val="hybridMultilevel"/>
    <w:tmpl w:val="10E6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0443D"/>
    <w:multiLevelType w:val="hybridMultilevel"/>
    <w:tmpl w:val="C750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0057F"/>
    <w:multiLevelType w:val="hybridMultilevel"/>
    <w:tmpl w:val="F72E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035E7"/>
    <w:multiLevelType w:val="hybridMultilevel"/>
    <w:tmpl w:val="16AAF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E30DD"/>
    <w:multiLevelType w:val="hybridMultilevel"/>
    <w:tmpl w:val="A1A4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209F7"/>
    <w:multiLevelType w:val="hybridMultilevel"/>
    <w:tmpl w:val="E7402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B059A"/>
    <w:multiLevelType w:val="hybridMultilevel"/>
    <w:tmpl w:val="36EC8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7"/>
    <w:rsid w:val="001C6337"/>
    <w:rsid w:val="004E1BFB"/>
    <w:rsid w:val="00735F44"/>
    <w:rsid w:val="00A20C5B"/>
    <w:rsid w:val="00AB275D"/>
    <w:rsid w:val="00B24CCF"/>
    <w:rsid w:val="00B31686"/>
    <w:rsid w:val="00B6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5730"/>
  <w15:chartTrackingRefBased/>
  <w15:docId w15:val="{49841533-E4E6-4532-B345-90CD713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inkl" w:eastAsiaTheme="minorHAnsi" w:hAnsi="Twinkl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7224b88dcd2194feff99c12232f2b00d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d53f791d23f0c2de76a341b47afb106f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Props1.xml><?xml version="1.0" encoding="utf-8"?>
<ds:datastoreItem xmlns:ds="http://schemas.openxmlformats.org/officeDocument/2006/customXml" ds:itemID="{6DA8FE09-D118-4233-AA45-1FE27FCC1359}"/>
</file>

<file path=customXml/itemProps2.xml><?xml version="1.0" encoding="utf-8"?>
<ds:datastoreItem xmlns:ds="http://schemas.openxmlformats.org/officeDocument/2006/customXml" ds:itemID="{946C97FA-C762-4567-A862-BD175B7D018F}"/>
</file>

<file path=customXml/itemProps3.xml><?xml version="1.0" encoding="utf-8"?>
<ds:datastoreItem xmlns:ds="http://schemas.openxmlformats.org/officeDocument/2006/customXml" ds:itemID="{E369F4EC-493D-4E02-A08F-9573201DE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GRAY (Kingsfield First School)</dc:creator>
  <cp:keywords/>
  <dc:description/>
  <cp:lastModifiedBy>H. GRAY (Kingsfield First School)</cp:lastModifiedBy>
  <cp:revision>1</cp:revision>
  <dcterms:created xsi:type="dcterms:W3CDTF">2024-10-08T17:17:00Z</dcterms:created>
  <dcterms:modified xsi:type="dcterms:W3CDTF">2024-10-08T17:56:00Z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</Properties>
</file>