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E15A" w14:textId="43A7A259" w:rsidR="00555D19" w:rsidRDefault="001D3EB1">
      <w:bookmarkStart w:id="0" w:name="FRONT"/>
      <w:r>
        <w:rPr>
          <w:noProof/>
          <w:lang w:eastAsia="en-GB"/>
        </w:rPr>
        <w:drawing>
          <wp:anchor distT="0" distB="0" distL="114300" distR="114300" simplePos="0" relativeHeight="251669500" behindDoc="1" locked="0" layoutInCell="1" allowOverlap="1" wp14:anchorId="67C017A3" wp14:editId="7D926E71">
            <wp:simplePos x="0" y="0"/>
            <wp:positionH relativeFrom="column">
              <wp:posOffset>-914400</wp:posOffset>
            </wp:positionH>
            <wp:positionV relativeFrom="paragraph">
              <wp:posOffset>142875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936C2F">
        <w:rPr>
          <w:noProof/>
          <w:lang w:eastAsia="en-GB"/>
        </w:rPr>
        <mc:AlternateContent>
          <mc:Choice Requires="wps">
            <w:drawing>
              <wp:anchor distT="0" distB="0" distL="114300" distR="114300" simplePos="0" relativeHeight="251709440" behindDoc="0" locked="0" layoutInCell="1" allowOverlap="1" wp14:anchorId="63F0F81D" wp14:editId="110C1257">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F8F3E2" w14:textId="77777777" w:rsidR="001D3EB1" w:rsidRPr="008759D6" w:rsidRDefault="001D3EB1"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81D"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" fillcolor="white [3201]" strokecolor="#76923c [2406]" strokeweight="2.5pt">
                <v:shadow color="#868686"/>
                <v:textbox>
                  <w:txbxContent>
                    <w:p w14:paraId="57F8F3E2" w14:textId="77777777" w:rsidR="001D3EB1" w:rsidRPr="008759D6" w:rsidRDefault="001D3EB1"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bookmarkEnd w:id="0"/>
      <w:r w:rsidR="00936C2F">
        <w:rPr>
          <w:noProof/>
          <w:lang w:eastAsia="en-GB"/>
        </w:rPr>
        <mc:AlternateContent>
          <mc:Choice Requires="wps">
            <w:drawing>
              <wp:anchor distT="0" distB="0" distL="114300" distR="114300" simplePos="0" relativeHeight="251668475" behindDoc="1" locked="0" layoutInCell="1" allowOverlap="1" wp14:anchorId="71BF8FEF" wp14:editId="5D01B843">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64468"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2A000812" w14:textId="77777777" w:rsidR="00555D19" w:rsidRDefault="00936C2F" w:rsidP="00555D19">
      <w:r>
        <w:rPr>
          <w:noProof/>
          <w:sz w:val="16"/>
          <w:lang w:eastAsia="en-GB"/>
        </w:rPr>
        <mc:AlternateContent>
          <mc:Choice Requires="wps">
            <w:drawing>
              <wp:anchor distT="0" distB="0" distL="114300" distR="114300" simplePos="0" relativeHeight="251681792" behindDoc="0" locked="0" layoutInCell="1" allowOverlap="1" wp14:anchorId="2606C6AC" wp14:editId="6D007046">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5B9E" w14:textId="7B70F96C" w:rsidR="001D3EB1" w:rsidRPr="000173EE" w:rsidRDefault="00DC223C" w:rsidP="000173EE">
                            <w:pPr>
                              <w:pStyle w:val="NoSpacing"/>
                              <w:jc w:val="center"/>
                              <w:rPr>
                                <w:b/>
                                <w:color w:val="FFFFFF" w:themeColor="background1"/>
                              </w:rPr>
                            </w:pPr>
                            <w:hyperlink r:id="rId17" w:history="1">
                              <w:r w:rsidR="001D3EB1"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C6AC"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lYuw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o+9ceyDtaye&#10;QMFKgsBAizD4YNFI9ROjAYZIhvWPLVUMo/ajgC5IQkLs1HEbMp1HsFGXlvWlhYoSoDJsMBqXSzNO&#10;qm2v+KaBl8a+E/IWOqfmTtS2xcaoDv0Gg8LldhhqdhJd7p3XefQufgM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DPs1lYuwIA&#10;AMIFAAAOAAAAAAAAAAAAAAAAAC4CAABkcnMvZTJvRG9jLnhtbFBLAQItABQABgAIAAAAIQAK/JrD&#10;2wAAAAcBAAAPAAAAAAAAAAAAAAAAABUFAABkcnMvZG93bnJldi54bWxQSwUGAAAAAAQABADzAAAA&#10;HQYAAAAA&#10;" filled="f" stroked="f">
                <v:textbox>
                  <w:txbxContent>
                    <w:p w14:paraId="176A5B9E" w14:textId="7B70F96C" w:rsidR="001D3EB1" w:rsidRPr="000173EE" w:rsidRDefault="001D3EB1" w:rsidP="000173EE">
                      <w:pPr>
                        <w:pStyle w:val="NoSpacing"/>
                        <w:jc w:val="center"/>
                        <w:rPr>
                          <w:b/>
                          <w:color w:val="FFFFFF" w:themeColor="background1"/>
                        </w:rPr>
                      </w:pPr>
                      <w:hyperlink r:id="rId18" w:history="1">
                        <w:r w:rsidRPr="000173EE">
                          <w:rPr>
                            <w:rStyle w:val="Hyperlink"/>
                            <w:color w:val="FFFFFF" w:themeColor="background1"/>
                            <w:sz w:val="30"/>
                            <w:szCs w:val="30"/>
                          </w:rPr>
                          <w:t>Area Wide Local Offer</w:t>
                        </w:r>
                      </w:hyperlink>
                    </w:p>
                  </w:txbxContent>
                </v:textbox>
              </v:shape>
            </w:pict>
          </mc:Fallback>
        </mc:AlternateContent>
      </w:r>
    </w:p>
    <w:p w14:paraId="5E42743A" w14:textId="6447177A" w:rsidR="00AD3DD6" w:rsidRDefault="004B114F" w:rsidP="00AD3DD6">
      <w:pPr>
        <w:spacing w:after="0" w:line="240" w:lineRule="auto"/>
      </w:pPr>
      <w:r>
        <w:rPr>
          <w:noProof/>
          <w:lang w:eastAsia="en-GB"/>
        </w:rPr>
        <mc:AlternateContent>
          <mc:Choice Requires="wps">
            <w:drawing>
              <wp:anchor distT="0" distB="0" distL="114300" distR="114300" simplePos="0" relativeHeight="251683840" behindDoc="0" locked="0" layoutInCell="1" allowOverlap="1" wp14:anchorId="247E52D5" wp14:editId="4B9A37B8">
                <wp:simplePos x="0" y="0"/>
                <wp:positionH relativeFrom="column">
                  <wp:posOffset>-666750</wp:posOffset>
                </wp:positionH>
                <wp:positionV relativeFrom="paragraph">
                  <wp:posOffset>4156710</wp:posOffset>
                </wp:positionV>
                <wp:extent cx="1476375" cy="1428750"/>
                <wp:effectExtent l="0" t="0" r="2857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287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D7E11E" w14:textId="77777777" w:rsidR="001D3EB1" w:rsidRDefault="001D3EB1" w:rsidP="002C20EA">
                            <w:pPr>
                              <w:pStyle w:val="NoSpacing"/>
                              <w:jc w:val="center"/>
                            </w:pPr>
                          </w:p>
                          <w:p w14:paraId="08E40FAC" w14:textId="77777777" w:rsidR="001D3EB1" w:rsidRDefault="001D3EB1" w:rsidP="002C20EA">
                            <w:pPr>
                              <w:pStyle w:val="NoSpacing"/>
                              <w:jc w:val="center"/>
                              <w:rPr>
                                <w:b/>
                              </w:rPr>
                            </w:pPr>
                          </w:p>
                          <w:p w14:paraId="39B1A620" w14:textId="499BB696" w:rsidR="001D3EB1" w:rsidRPr="002C20EA" w:rsidRDefault="001D3EB1" w:rsidP="004B114F">
                            <w:pPr>
                              <w:pStyle w:val="NoSpacing"/>
                              <w:jc w:val="center"/>
                              <w:rPr>
                                <w:b/>
                              </w:rPr>
                            </w:pPr>
                            <w:r>
                              <w:rPr>
                                <w:noProof/>
                                <w:lang w:eastAsia="en-GB"/>
                              </w:rPr>
                              <w:drawing>
                                <wp:inline distT="0" distB="0" distL="0" distR="0" wp14:anchorId="75B86EBB" wp14:editId="7D6E4B29">
                                  <wp:extent cx="1699895" cy="946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9989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52D5" id="Text Box 38" o:spid="_x0000_s1028" type="#_x0000_t202" style="position:absolute;margin-left:-52.5pt;margin-top:327.3pt;width:116.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" fillcolor="white [3201]" strokecolor="black [3200]" strokeweight="1pt">
                <v:stroke dashstyle="dash"/>
                <v:shadow color="#868686"/>
                <v:textbox>
                  <w:txbxContent>
                    <w:p w14:paraId="24D7E11E" w14:textId="77777777" w:rsidR="001D3EB1" w:rsidRDefault="001D3EB1" w:rsidP="002C20EA">
                      <w:pPr>
                        <w:pStyle w:val="NoSpacing"/>
                        <w:jc w:val="center"/>
                      </w:pPr>
                    </w:p>
                    <w:p w14:paraId="08E40FAC" w14:textId="77777777" w:rsidR="001D3EB1" w:rsidRDefault="001D3EB1" w:rsidP="002C20EA">
                      <w:pPr>
                        <w:pStyle w:val="NoSpacing"/>
                        <w:jc w:val="center"/>
                        <w:rPr>
                          <w:b/>
                        </w:rPr>
                      </w:pPr>
                    </w:p>
                    <w:p w14:paraId="39B1A620" w14:textId="499BB696" w:rsidR="001D3EB1" w:rsidRPr="002C20EA" w:rsidRDefault="001D3EB1" w:rsidP="004B114F">
                      <w:pPr>
                        <w:pStyle w:val="NoSpacing"/>
                        <w:jc w:val="center"/>
                        <w:rPr>
                          <w:b/>
                        </w:rPr>
                      </w:pPr>
                      <w:r>
                        <w:rPr>
                          <w:noProof/>
                          <w:lang w:eastAsia="en-GB"/>
                        </w:rPr>
                        <w:drawing>
                          <wp:inline distT="0" distB="0" distL="0" distR="0" wp14:anchorId="75B86EBB" wp14:editId="7D6E4B29">
                            <wp:extent cx="1699895" cy="946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9895" cy="946150"/>
                                    </a:xfrm>
                                    <a:prstGeom prst="rect">
                                      <a:avLst/>
                                    </a:prstGeom>
                                  </pic:spPr>
                                </pic:pic>
                              </a:graphicData>
                            </a:graphic>
                          </wp:inline>
                        </w:drawing>
                      </w:r>
                    </w:p>
                  </w:txbxContent>
                </v:textbox>
              </v:shape>
            </w:pict>
          </mc:Fallback>
        </mc:AlternateContent>
      </w:r>
      <w:r w:rsidR="00936C2F">
        <w:rPr>
          <w:noProof/>
          <w:lang w:eastAsia="en-GB"/>
        </w:rPr>
        <mc:AlternateContent>
          <mc:Choice Requires="wps">
            <w:drawing>
              <wp:anchor distT="0" distB="0" distL="114300" distR="114300" simplePos="0" relativeHeight="251710464" behindDoc="0" locked="0" layoutInCell="1" allowOverlap="1" wp14:anchorId="44E02BAF" wp14:editId="66F8B4F5">
                <wp:simplePos x="0" y="0"/>
                <wp:positionH relativeFrom="column">
                  <wp:posOffset>-712470</wp:posOffset>
                </wp:positionH>
                <wp:positionV relativeFrom="paragraph">
                  <wp:posOffset>3408680</wp:posOffset>
                </wp:positionV>
                <wp:extent cx="2124710" cy="1080135"/>
                <wp:effectExtent l="20955" t="16510" r="16510" b="1778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778675" w14:textId="77777777" w:rsidR="001D3EB1" w:rsidRPr="001C2180" w:rsidRDefault="00DC223C" w:rsidP="002E6E20">
                            <w:pPr>
                              <w:rPr>
                                <w:b w:val="0"/>
                                <w:sz w:val="28"/>
                              </w:rPr>
                            </w:pPr>
                            <w:hyperlink w:anchor="SettingInfo" w:history="1">
                              <w:r w:rsidR="001D3EB1" w:rsidRPr="001C2180">
                                <w:rPr>
                                  <w:rStyle w:val="Hyperlink"/>
                                  <w:b/>
                                  <w:sz w:val="28"/>
                                </w:rPr>
                                <w:t>Please see the following page for information on this setting’s age range and setting type</w:t>
                              </w:r>
                            </w:hyperlink>
                            <w:r w:rsidR="001D3EB1"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2BAF" id="Text Box 88" o:spid="_x0000_s1029"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" fillcolor="white [3201]" strokecolor="#76923c [2406]" strokeweight="2.5pt">
                <v:shadow color="#868686"/>
                <v:textbox>
                  <w:txbxContent>
                    <w:p w14:paraId="2E778675" w14:textId="77777777" w:rsidR="001D3EB1" w:rsidRPr="001C2180" w:rsidRDefault="001D3EB1" w:rsidP="002E6E20">
                      <w:pPr>
                        <w:rPr>
                          <w:b w:val="0"/>
                          <w:sz w:val="28"/>
                        </w:rPr>
                      </w:pPr>
                      <w:hyperlink w:anchor="SettingInfo" w:history="1">
                        <w:r w:rsidRPr="001C2180">
                          <w:rPr>
                            <w:rStyle w:val="Hyperlink"/>
                            <w:b/>
                            <w:sz w:val="28"/>
                          </w:rPr>
                          <w:t>Please see the following page for information on this setting’s age range and setting type</w:t>
                        </w:r>
                      </w:hyperlink>
                      <w:r w:rsidRPr="001C2180">
                        <w:rPr>
                          <w:b w:val="0"/>
                          <w:sz w:val="28"/>
                        </w:rPr>
                        <w:t xml:space="preserve"> </w:t>
                      </w:r>
                    </w:p>
                  </w:txbxContent>
                </v:textbox>
              </v:shape>
            </w:pict>
          </mc:Fallback>
        </mc:AlternateContent>
      </w:r>
      <w:r w:rsidR="00936C2F">
        <w:rPr>
          <w:noProof/>
          <w:lang w:eastAsia="en-GB"/>
        </w:rPr>
        <mc:AlternateContent>
          <mc:Choice Requires="wps">
            <w:drawing>
              <wp:anchor distT="0" distB="0" distL="114300" distR="114300" simplePos="0" relativeHeight="251677696" behindDoc="0" locked="0" layoutInCell="1" allowOverlap="1" wp14:anchorId="6E4319C8" wp14:editId="1F40F463">
                <wp:simplePos x="0" y="0"/>
                <wp:positionH relativeFrom="column">
                  <wp:posOffset>4994910</wp:posOffset>
                </wp:positionH>
                <wp:positionV relativeFrom="paragraph">
                  <wp:posOffset>3001645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B598" w14:textId="77777777" w:rsidR="001D3EB1" w:rsidRPr="00FB578D" w:rsidRDefault="00DC223C" w:rsidP="00FB578D">
                            <w:pPr>
                              <w:jc w:val="center"/>
                              <w:rPr>
                                <w:b w:val="0"/>
                                <w:sz w:val="30"/>
                                <w:szCs w:val="30"/>
                              </w:rPr>
                            </w:pPr>
                            <w:hyperlink w:anchor="Roles" w:history="1">
                              <w:r w:rsidR="001D3EB1"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19C8" id="Text Box 27" o:spid="_x0000_s1030"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JY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EBvdinkt60dQ&#10;sJIgMJApDD5YtFJ9x2iEIZJj/W1LFcOoey/gFaQhIXbquA2J5xFs1LllfW6hogKoHBuMpuXSTJNq&#10;Oyi+aSHS9O6EvIGX03An6qesDu8NBoXjdhhqdhKd753X0+hd/AI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FmzSWLgC&#10;AADCBQAADgAAAAAAAAAAAAAAAAAuAgAAZHJzL2Uyb0RvYy54bWxQSwECLQAUAAYACAAAACEA0wmi&#10;fd8AAAALAQAADwAAAAAAAAAAAAAAAAASBQAAZHJzL2Rvd25yZXYueG1sUEsFBgAAAAAEAAQA8wAA&#10;AB4GAAAAAA==&#10;" filled="f" stroked="f">
                <v:textbox>
                  <w:txbxContent>
                    <w:p w14:paraId="2856B598" w14:textId="77777777" w:rsidR="001D3EB1" w:rsidRPr="00FB578D" w:rsidRDefault="001D3EB1" w:rsidP="00FB578D">
                      <w:pPr>
                        <w:jc w:val="center"/>
                        <w:rPr>
                          <w:b w:val="0"/>
                          <w:sz w:val="30"/>
                          <w:szCs w:val="30"/>
                        </w:rPr>
                      </w:pPr>
                      <w:hyperlink w:anchor="Roles" w:history="1">
                        <w:r w:rsidRPr="00FB578D">
                          <w:rPr>
                            <w:rStyle w:val="Hyperlink"/>
                            <w:b/>
                            <w:sz w:val="30"/>
                            <w:szCs w:val="30"/>
                          </w:rPr>
                          <w:t>Working Together &amp; Roles</w:t>
                        </w:r>
                      </w:hyperlink>
                    </w:p>
                  </w:txbxContent>
                </v:textbox>
              </v:shape>
            </w:pict>
          </mc:Fallback>
        </mc:AlternateContent>
      </w:r>
      <w:r w:rsidR="00936C2F">
        <w:rPr>
          <w:noProof/>
          <w:lang w:eastAsia="en-GB"/>
        </w:rPr>
        <mc:AlternateContent>
          <mc:Choice Requires="wps">
            <w:drawing>
              <wp:anchor distT="0" distB="0" distL="114300" distR="114300" simplePos="0" relativeHeight="251674624" behindDoc="0" locked="0" layoutInCell="1" allowOverlap="1" wp14:anchorId="19EC2EA4" wp14:editId="14C617A8">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34F2" w14:textId="77777777" w:rsidR="001D3EB1" w:rsidRPr="004716A7" w:rsidRDefault="00DC223C" w:rsidP="005F3060">
                            <w:pPr>
                              <w:jc w:val="center"/>
                              <w:rPr>
                                <w:rStyle w:val="Hyperlink"/>
                                <w:b/>
                                <w:sz w:val="30"/>
                                <w:szCs w:val="30"/>
                              </w:rPr>
                            </w:pPr>
                            <w:hyperlink w:anchor="Teaching" w:history="1">
                              <w:r w:rsidR="001D3EB1"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2EA4" id="Text Box 23" o:spid="_x0000_s1031"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1X9uw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Fu9V&#10;/bsCAADCBQAADgAAAAAAAAAAAAAAAAAuAgAAZHJzL2Uyb0RvYy54bWxQSwECLQAUAAYACAAAACEA&#10;aLI22d8AAAAKAQAADwAAAAAAAAAAAAAAAAAVBQAAZHJzL2Rvd25yZXYueG1sUEsFBgAAAAAEAAQA&#10;8wAAACEGAAAAAA==&#10;" filled="f" stroked="f">
                <v:textbox>
                  <w:txbxContent>
                    <w:p w14:paraId="7AC134F2" w14:textId="77777777" w:rsidR="001D3EB1" w:rsidRPr="004716A7" w:rsidRDefault="001D3EB1" w:rsidP="005F3060">
                      <w:pPr>
                        <w:jc w:val="center"/>
                        <w:rPr>
                          <w:rStyle w:val="Hyperlink"/>
                          <w:b/>
                          <w:sz w:val="30"/>
                          <w:szCs w:val="30"/>
                        </w:rPr>
                      </w:pPr>
                      <w:hyperlink w:anchor="Teaching" w:history="1">
                        <w:r w:rsidRPr="004716A7">
                          <w:rPr>
                            <w:rStyle w:val="Hyperlink"/>
                            <w:b/>
                            <w:sz w:val="30"/>
                            <w:szCs w:val="30"/>
                          </w:rPr>
                          <w:t>Teaching, Learning &amp; Support</w:t>
                        </w:r>
                      </w:hyperlink>
                    </w:p>
                  </w:txbxContent>
                </v:textbox>
              </v:shape>
            </w:pict>
          </mc:Fallback>
        </mc:AlternateContent>
      </w:r>
      <w:r w:rsidR="00936C2F">
        <w:rPr>
          <w:noProof/>
          <w:lang w:eastAsia="en-GB"/>
        </w:rPr>
        <mc:AlternateContent>
          <mc:Choice Requires="wps">
            <w:drawing>
              <wp:anchor distT="0" distB="0" distL="114300" distR="114300" simplePos="0" relativeHeight="251673600" behindDoc="0" locked="0" layoutInCell="1" allowOverlap="1" wp14:anchorId="0E8645DA" wp14:editId="50326A0D">
                <wp:simplePos x="0" y="0"/>
                <wp:positionH relativeFrom="column">
                  <wp:posOffset>2989580</wp:posOffset>
                </wp:positionH>
                <wp:positionV relativeFrom="paragraph">
                  <wp:posOffset>839470</wp:posOffset>
                </wp:positionV>
                <wp:extent cx="1296035" cy="360045"/>
                <wp:effectExtent l="0" t="0" r="635"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50E8F" w14:textId="77777777" w:rsidR="001D3EB1" w:rsidRPr="007246E9" w:rsidRDefault="00DC223C" w:rsidP="00E27833">
                            <w:pPr>
                              <w:jc w:val="center"/>
                              <w:rPr>
                                <w:b w:val="0"/>
                                <w:color w:val="FFFFFF" w:themeColor="background1"/>
                                <w:sz w:val="30"/>
                                <w:szCs w:val="30"/>
                              </w:rPr>
                            </w:pPr>
                            <w:hyperlink w:anchor="Identification" w:history="1">
                              <w:r w:rsidR="001D3EB1"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45DA" id="Text Box 22" o:spid="_x0000_s1032"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a3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SLBGt7gC&#10;AADCBQAADgAAAAAAAAAAAAAAAAAuAgAAZHJzL2Uyb0RvYy54bWxQSwECLQAUAAYACAAAACEApi5z&#10;it8AAAALAQAADwAAAAAAAAAAAAAAAAASBQAAZHJzL2Rvd25yZXYueG1sUEsFBgAAAAAEAAQA8wAA&#10;AB4GAAAAAA==&#10;" filled="f" stroked="f">
                <v:textbox>
                  <w:txbxContent>
                    <w:p w14:paraId="1E050E8F" w14:textId="77777777" w:rsidR="001D3EB1" w:rsidRPr="007246E9" w:rsidRDefault="001D3EB1" w:rsidP="00E27833">
                      <w:pPr>
                        <w:jc w:val="center"/>
                        <w:rPr>
                          <w:b w:val="0"/>
                          <w:color w:val="FFFFFF" w:themeColor="background1"/>
                          <w:sz w:val="30"/>
                          <w:szCs w:val="30"/>
                        </w:rPr>
                      </w:pPr>
                      <w:hyperlink w:anchor="Identification" w:history="1">
                        <w:r w:rsidRPr="007246E9">
                          <w:rPr>
                            <w:rStyle w:val="Hyperlink"/>
                            <w:b/>
                            <w:sz w:val="30"/>
                            <w:szCs w:val="30"/>
                          </w:rPr>
                          <w:t>Identification</w:t>
                        </w:r>
                      </w:hyperlink>
                    </w:p>
                  </w:txbxContent>
                </v:textbox>
              </v:shape>
            </w:pict>
          </mc:Fallback>
        </mc:AlternateContent>
      </w:r>
      <w:r w:rsidR="00936C2F">
        <w:rPr>
          <w:noProof/>
          <w:lang w:eastAsia="en-GB"/>
        </w:rPr>
        <mc:AlternateContent>
          <mc:Choice Requires="wps">
            <w:drawing>
              <wp:anchor distT="0" distB="0" distL="114300" distR="114300" simplePos="0" relativeHeight="251679744" behindDoc="0" locked="0" layoutInCell="1" allowOverlap="1" wp14:anchorId="391B54DB" wp14:editId="6893311E">
                <wp:simplePos x="0" y="0"/>
                <wp:positionH relativeFrom="column">
                  <wp:posOffset>2613025</wp:posOffset>
                </wp:positionH>
                <wp:positionV relativeFrom="paragraph">
                  <wp:posOffset>3255010</wp:posOffset>
                </wp:positionV>
                <wp:extent cx="1007745" cy="323850"/>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4DE4" w14:textId="77777777" w:rsidR="001D3EB1" w:rsidRPr="00D0018B" w:rsidRDefault="00DC223C" w:rsidP="00D0018B">
                            <w:pPr>
                              <w:rPr>
                                <w:b w:val="0"/>
                                <w:sz w:val="30"/>
                                <w:szCs w:val="30"/>
                              </w:rPr>
                            </w:pPr>
                            <w:hyperlink w:anchor="Transition" w:history="1">
                              <w:r w:rsidR="001D3EB1"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B54DB" id="Text Box 30" o:spid="_x0000_s1033"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C8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xtdKvf&#10;tayeQMFKgsBApjD4YNFI9ROjAYZIhvWPLVUMo/ajgFeQhITYqeM2ZDqPYKMuLetLCxUlQGXYYDQu&#10;l2acVNte8U0DkcZ3J+QtvJyaO1GfWR3eGwwKl9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BU&#10;xbC8vAIAAMIFAAAOAAAAAAAAAAAAAAAAAC4CAABkcnMvZTJvRG9jLnhtbFBLAQItABQABgAIAAAA&#10;IQDWSOrr4AAAAAsBAAAPAAAAAAAAAAAAAAAAABYFAABkcnMvZG93bnJldi54bWxQSwUGAAAAAAQA&#10;BADzAAAAIwYAAAAA&#10;" filled="f" stroked="f">
                <v:textbox>
                  <w:txbxContent>
                    <w:p w14:paraId="4B434DE4" w14:textId="77777777" w:rsidR="001D3EB1" w:rsidRPr="00D0018B" w:rsidRDefault="001D3EB1" w:rsidP="00D0018B">
                      <w:pPr>
                        <w:rPr>
                          <w:b w:val="0"/>
                          <w:sz w:val="30"/>
                          <w:szCs w:val="30"/>
                        </w:rPr>
                      </w:pPr>
                      <w:hyperlink w:anchor="Transition" w:history="1">
                        <w:r w:rsidRPr="00D0018B">
                          <w:rPr>
                            <w:rStyle w:val="Hyperlink"/>
                            <w:b/>
                            <w:sz w:val="30"/>
                            <w:szCs w:val="30"/>
                          </w:rPr>
                          <w:t>Transition</w:t>
                        </w:r>
                      </w:hyperlink>
                    </w:p>
                  </w:txbxContent>
                </v:textbox>
              </v:shape>
            </w:pict>
          </mc:Fallback>
        </mc:AlternateContent>
      </w:r>
      <w:r w:rsidR="00936C2F">
        <w:rPr>
          <w:noProof/>
          <w:lang w:eastAsia="en-GB"/>
        </w:rPr>
        <mc:AlternateContent>
          <mc:Choice Requires="wps">
            <w:drawing>
              <wp:anchor distT="0" distB="0" distL="114300" distR="114300" simplePos="0" relativeHeight="251680768" behindDoc="0" locked="0" layoutInCell="1" allowOverlap="1" wp14:anchorId="71D04AC0" wp14:editId="5ED09572">
                <wp:simplePos x="0" y="0"/>
                <wp:positionH relativeFrom="column">
                  <wp:posOffset>2228850</wp:posOffset>
                </wp:positionH>
                <wp:positionV relativeFrom="paragraph">
                  <wp:posOffset>1811020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5ADA" w14:textId="77777777" w:rsidR="001D3EB1" w:rsidRPr="00D0018B" w:rsidRDefault="00DC223C" w:rsidP="00D0018B">
                            <w:pPr>
                              <w:jc w:val="center"/>
                              <w:rPr>
                                <w:b w:val="0"/>
                                <w:sz w:val="30"/>
                                <w:szCs w:val="30"/>
                              </w:rPr>
                            </w:pPr>
                            <w:hyperlink w:anchor="AdditionalInfo" w:history="1">
                              <w:r w:rsidR="001D3EB1"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4AC0" id="Text Box 31" o:spid="_x0000_s1034"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qs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Rnx8BxtZPYKClQSB&#10;gRZh8MGikeo7RgMMkQzrbzuqGEbtewGvIAkJsVPHbcgMZIuROrdszi1UlACVYYPRtFyZaVLtesW3&#10;DUSa3p2QN/Byau5EbZ/YlBUwshsYFI7bYajZSXS+d15Po3f5Cw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XN+arLcC&#10;AADCBQAADgAAAAAAAAAAAAAAAAAuAgAAZHJzL2Uyb0RvYy54bWxQSwECLQAUAAYACAAAACEA1bMb&#10;t+AAAAALAQAADwAAAAAAAAAAAAAAAAARBQAAZHJzL2Rvd25yZXYueG1sUEsFBgAAAAAEAAQA8wAA&#10;AB4GAAAAAA==&#10;" filled="f" stroked="f">
                <v:textbox>
                  <w:txbxContent>
                    <w:p w14:paraId="33495ADA" w14:textId="77777777" w:rsidR="001D3EB1" w:rsidRPr="00D0018B" w:rsidRDefault="001D3EB1" w:rsidP="00D0018B">
                      <w:pPr>
                        <w:jc w:val="center"/>
                        <w:rPr>
                          <w:b w:val="0"/>
                          <w:sz w:val="30"/>
                          <w:szCs w:val="30"/>
                        </w:rPr>
                      </w:pPr>
                      <w:hyperlink w:anchor="AdditionalInfo" w:history="1">
                        <w:r w:rsidRPr="00D0018B">
                          <w:rPr>
                            <w:rStyle w:val="Hyperlink"/>
                            <w:b/>
                            <w:sz w:val="30"/>
                            <w:szCs w:val="30"/>
                          </w:rPr>
                          <w:t>Additional Information</w:t>
                        </w:r>
                      </w:hyperlink>
                    </w:p>
                  </w:txbxContent>
                </v:textbox>
              </v:shape>
            </w:pict>
          </mc:Fallback>
        </mc:AlternateContent>
      </w:r>
      <w:r w:rsidR="00936C2F">
        <w:rPr>
          <w:noProof/>
          <w:lang w:eastAsia="en-GB"/>
        </w:rPr>
        <mc:AlternateContent>
          <mc:Choice Requires="wps">
            <w:drawing>
              <wp:anchor distT="0" distB="0" distL="114300" distR="114300" simplePos="0" relativeHeight="251678720" behindDoc="0" locked="0" layoutInCell="1" allowOverlap="1" wp14:anchorId="03020D43" wp14:editId="00C36476">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09E5" w14:textId="77777777" w:rsidR="001D3EB1" w:rsidRPr="00D0018B" w:rsidRDefault="00DC223C" w:rsidP="00D86066">
                            <w:pPr>
                              <w:jc w:val="center"/>
                              <w:rPr>
                                <w:b w:val="0"/>
                                <w:sz w:val="30"/>
                                <w:szCs w:val="30"/>
                              </w:rPr>
                            </w:pPr>
                            <w:hyperlink w:anchor="Inclusion" w:history="1">
                              <w:r w:rsidR="001D3EB1"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0D43" id="Text Box 29" o:spid="_x0000_s1035"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Ksu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" filled="f" stroked="f">
                <v:textbox>
                  <w:txbxContent>
                    <w:p w14:paraId="4B4009E5" w14:textId="77777777" w:rsidR="001D3EB1" w:rsidRPr="00D0018B" w:rsidRDefault="001D3EB1" w:rsidP="00D86066">
                      <w:pPr>
                        <w:jc w:val="center"/>
                        <w:rPr>
                          <w:b w:val="0"/>
                          <w:sz w:val="30"/>
                          <w:szCs w:val="30"/>
                        </w:rPr>
                      </w:pPr>
                      <w:hyperlink w:anchor="Inclusion" w:history="1">
                        <w:r w:rsidRPr="00D0018B">
                          <w:rPr>
                            <w:rStyle w:val="Hyperlink"/>
                            <w:b/>
                            <w:sz w:val="30"/>
                            <w:szCs w:val="30"/>
                          </w:rPr>
                          <w:t>Inclusion &amp; Accessibility</w:t>
                        </w:r>
                      </w:hyperlink>
                    </w:p>
                  </w:txbxContent>
                </v:textbox>
              </v:shape>
            </w:pict>
          </mc:Fallback>
        </mc:AlternateContent>
      </w:r>
      <w:r w:rsidR="00936C2F">
        <w:rPr>
          <w:noProof/>
          <w:lang w:eastAsia="en-GB"/>
        </w:rPr>
        <mc:AlternateContent>
          <mc:Choice Requires="wps">
            <w:drawing>
              <wp:anchor distT="0" distB="0" distL="114300" distR="114300" simplePos="0" relativeHeight="251675648" behindDoc="0" locked="0" layoutInCell="1" allowOverlap="1" wp14:anchorId="62F1C148" wp14:editId="3661FA00">
                <wp:simplePos x="0" y="0"/>
                <wp:positionH relativeFrom="column">
                  <wp:posOffset>5229225</wp:posOffset>
                </wp:positionH>
                <wp:positionV relativeFrom="paragraph">
                  <wp:posOffset>1534795</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3E69" w14:textId="77777777" w:rsidR="001D3EB1" w:rsidRPr="00D0018B" w:rsidRDefault="00DC223C" w:rsidP="005F3060">
                            <w:pPr>
                              <w:jc w:val="center"/>
                              <w:rPr>
                                <w:b w:val="0"/>
                                <w:sz w:val="30"/>
                                <w:szCs w:val="30"/>
                              </w:rPr>
                            </w:pPr>
                            <w:hyperlink w:anchor="Wellbeing" w:history="1">
                              <w:r w:rsidR="001D3EB1" w:rsidRPr="00D0018B">
                                <w:rPr>
                                  <w:rStyle w:val="Hyperlink"/>
                                  <w:b/>
                                  <w:sz w:val="30"/>
                                  <w:szCs w:val="30"/>
                                </w:rPr>
                                <w:t>Keeping Students Safe &amp; Supporting Wellbeing</w:t>
                              </w:r>
                            </w:hyperlink>
                          </w:p>
                          <w:p w14:paraId="70FAFB9D" w14:textId="77777777" w:rsidR="001D3EB1" w:rsidRPr="005F3060" w:rsidRDefault="001D3EB1"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C148" id="Text Box 25" o:spid="_x0000_s1036"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9kuQIAAMQ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" filled="f" stroked="f">
                <v:textbox>
                  <w:txbxContent>
                    <w:p w14:paraId="0DA43E69" w14:textId="77777777" w:rsidR="001D3EB1" w:rsidRPr="00D0018B" w:rsidRDefault="001D3EB1" w:rsidP="005F3060">
                      <w:pPr>
                        <w:jc w:val="center"/>
                        <w:rPr>
                          <w:b w:val="0"/>
                          <w:sz w:val="30"/>
                          <w:szCs w:val="30"/>
                        </w:rPr>
                      </w:pPr>
                      <w:hyperlink w:anchor="Wellbeing" w:history="1">
                        <w:r w:rsidRPr="00D0018B">
                          <w:rPr>
                            <w:rStyle w:val="Hyperlink"/>
                            <w:b/>
                            <w:sz w:val="30"/>
                            <w:szCs w:val="30"/>
                          </w:rPr>
                          <w:t>Keeping Students Safe &amp; Supporting Wellbeing</w:t>
                        </w:r>
                      </w:hyperlink>
                    </w:p>
                    <w:p w14:paraId="70FAFB9D" w14:textId="77777777" w:rsidR="001D3EB1" w:rsidRPr="005F3060" w:rsidRDefault="001D3EB1" w:rsidP="005F3060">
                      <w:pPr>
                        <w:jc w:val="center"/>
                      </w:pPr>
                    </w:p>
                  </w:txbxContent>
                </v:textbox>
              </v:shape>
            </w:pict>
          </mc:Fallback>
        </mc:AlternateContent>
      </w:r>
      <w:r w:rsidR="00AD3DD6">
        <w:br w:type="page"/>
      </w:r>
    </w:p>
    <w:p w14:paraId="3671BF2B" w14:textId="77777777" w:rsidR="00DB36C8" w:rsidRDefault="00DB36C8" w:rsidP="0029715D">
      <w:pPr>
        <w:pStyle w:val="NoSpacing"/>
        <w:rPr>
          <w:b/>
        </w:rPr>
        <w:sectPr w:rsidR="00DB36C8" w:rsidSect="0029715D">
          <w:headerReference w:type="even" r:id="rId21"/>
          <w:headerReference w:type="default" r:id="rId22"/>
          <w:headerReference w:type="first" r:id="rId23"/>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09BFA918" w14:textId="77777777" w:rsidTr="003A64BF">
        <w:trPr>
          <w:trHeight w:val="274"/>
        </w:trPr>
        <w:tc>
          <w:tcPr>
            <w:tcW w:w="14858" w:type="dxa"/>
            <w:gridSpan w:val="2"/>
            <w:shd w:val="clear" w:color="auto" w:fill="76923C" w:themeFill="accent3" w:themeFillShade="BF"/>
          </w:tcPr>
          <w:p w14:paraId="44BFB641" w14:textId="77777777" w:rsidR="003A64BF" w:rsidRPr="00DC6C98" w:rsidRDefault="00DC223C"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14:paraId="2B1AB569" w14:textId="77777777" w:rsidTr="00DC6C98">
        <w:trPr>
          <w:trHeight w:val="274"/>
        </w:trPr>
        <w:tc>
          <w:tcPr>
            <w:tcW w:w="2269" w:type="dxa"/>
          </w:tcPr>
          <w:p w14:paraId="18C6AA27" w14:textId="77777777"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14:paraId="187A68FF" w14:textId="00BB26BC" w:rsidR="005A3AD2" w:rsidRPr="00DC6C98" w:rsidRDefault="00281C45" w:rsidP="00DC6C98">
            <w:pPr>
              <w:pStyle w:val="NoSpacing"/>
            </w:pPr>
            <w:r>
              <w:t>Kingsfield First School</w:t>
            </w:r>
          </w:p>
        </w:tc>
      </w:tr>
      <w:tr w:rsidR="004E1C0A" w:rsidRPr="00DC6C98" w14:paraId="66ABE293" w14:textId="77777777" w:rsidTr="00404F34">
        <w:trPr>
          <w:trHeight w:val="1270"/>
        </w:trPr>
        <w:tc>
          <w:tcPr>
            <w:tcW w:w="2269" w:type="dxa"/>
          </w:tcPr>
          <w:p w14:paraId="3AAE4E84" w14:textId="77777777" w:rsidR="00DC6C98" w:rsidRDefault="00DC6C98" w:rsidP="00DC6C98">
            <w:pPr>
              <w:pStyle w:val="NoSpacing"/>
              <w:rPr>
                <w:b/>
              </w:rPr>
            </w:pPr>
          </w:p>
          <w:p w14:paraId="4C0701D5" w14:textId="77777777" w:rsidR="004E1C0A" w:rsidRDefault="004E1C0A" w:rsidP="00DC6C98">
            <w:pPr>
              <w:pStyle w:val="NoSpacing"/>
              <w:rPr>
                <w:b/>
              </w:rPr>
            </w:pPr>
            <w:r w:rsidRPr="00DC6C98">
              <w:rPr>
                <w:b/>
              </w:rPr>
              <w:t>Type of Setting</w:t>
            </w:r>
          </w:p>
          <w:p w14:paraId="43DE2717" w14:textId="77777777" w:rsidR="00BF4EBF" w:rsidRPr="00BF4EBF" w:rsidRDefault="00BF4EBF" w:rsidP="00DC6C98">
            <w:pPr>
              <w:pStyle w:val="NoSpacing"/>
              <w:rPr>
                <w:i/>
              </w:rPr>
            </w:pPr>
            <w:r w:rsidRPr="00BF4EBF">
              <w:rPr>
                <w:i/>
              </w:rPr>
              <w:t>(tick all that apply)</w:t>
            </w:r>
          </w:p>
          <w:p w14:paraId="3C8E679C" w14:textId="77777777" w:rsidR="005A3AD2" w:rsidRPr="00DC6C98" w:rsidRDefault="005A3AD2" w:rsidP="00DC6C98">
            <w:pPr>
              <w:pStyle w:val="NoSpacing"/>
              <w:rPr>
                <w:b/>
              </w:rPr>
            </w:pPr>
          </w:p>
          <w:p w14:paraId="3E29A5BC" w14:textId="77777777" w:rsidR="004E1C0A" w:rsidRPr="00DC6C98" w:rsidRDefault="004E1C0A" w:rsidP="00DC6C98">
            <w:pPr>
              <w:pStyle w:val="NoSpacing"/>
              <w:rPr>
                <w:b/>
              </w:rPr>
            </w:pPr>
          </w:p>
        </w:tc>
        <w:tc>
          <w:tcPr>
            <w:tcW w:w="12589" w:type="dxa"/>
          </w:tcPr>
          <w:p w14:paraId="5EC803DF" w14:textId="77777777" w:rsidR="00DC6C98" w:rsidRPr="007246E9" w:rsidRDefault="00DC6C98" w:rsidP="00DC6C98">
            <w:pPr>
              <w:pStyle w:val="NoSpacing"/>
              <w:rPr>
                <w:sz w:val="14"/>
              </w:rPr>
            </w:pPr>
          </w:p>
          <w:p w14:paraId="3A497567" w14:textId="3E1A6BEA" w:rsidR="00BF4EBF" w:rsidRDefault="005B5307" w:rsidP="00DC6C98">
            <w:pPr>
              <w:pStyle w:val="NoSpacing"/>
            </w:pPr>
            <w:r w:rsidRPr="00DC6C98">
              <w:object w:dxaOrig="225" w:dyaOrig="225" w14:anchorId="36523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4pt" o:ole="">
                  <v:imagedata r:id="rId24" o:title=""/>
                </v:shape>
                <w:control r:id="rId25" w:name="CheckBox1" w:shapeid="_x0000_i1059"/>
              </w:object>
            </w:r>
            <w:r w:rsidR="00BF4EBF">
              <w:t xml:space="preserve"> </w:t>
            </w:r>
            <w:r w:rsidRPr="00DC6C98">
              <w:object w:dxaOrig="225" w:dyaOrig="225" w14:anchorId="0AB0F178">
                <v:shape id="_x0000_i1061" type="#_x0000_t75" style="width:150pt;height:16.8pt" o:ole="">
                  <v:imagedata r:id="rId26" o:title=""/>
                </v:shape>
                <w:control r:id="rId27" w:name="CheckBox2" w:shapeid="_x0000_i1061"/>
              </w:object>
            </w:r>
            <w:r w:rsidR="00BF4EBF">
              <w:t xml:space="preserve"> </w:t>
            </w:r>
            <w:r w:rsidRPr="00DC6C98">
              <w:object w:dxaOrig="225" w:dyaOrig="225" w14:anchorId="412C35DA">
                <v:shape id="_x0000_i1063" type="#_x0000_t75" style="width:221.4pt;height:16.8pt" o:ole="">
                  <v:imagedata r:id="rId28" o:title=""/>
                </v:shape>
                <w:control r:id="rId29" w:name="CheckBox3" w:shapeid="_x0000_i1063"/>
              </w:object>
            </w:r>
            <w:r w:rsidR="00BF4EBF">
              <w:t xml:space="preserve">  </w:t>
            </w:r>
          </w:p>
          <w:p w14:paraId="2F29BFC5" w14:textId="4397661A" w:rsidR="00DC6C98" w:rsidRDefault="005B5307" w:rsidP="00DC6C98">
            <w:pPr>
              <w:pStyle w:val="NoSpacing"/>
            </w:pPr>
            <w:r w:rsidRPr="00BF4EBF">
              <w:object w:dxaOrig="225" w:dyaOrig="225" w14:anchorId="581ABAF2">
                <v:shape id="_x0000_i1065" type="#_x0000_t75" style="width:115.8pt;height:17.4pt" o:ole="" o:preferrelative="f">
                  <v:imagedata r:id="rId30" o:title=""/>
                </v:shape>
                <w:control r:id="rId31" w:name="CheckBox13" w:shapeid="_x0000_i1065"/>
              </w:object>
            </w:r>
            <w:r w:rsidRPr="00DC6C98">
              <w:object w:dxaOrig="225" w:dyaOrig="225" w14:anchorId="1482AC16">
                <v:shape id="_x0000_i1067" type="#_x0000_t75" style="width:153.6pt;height:17.4pt" o:ole="">
                  <v:imagedata r:id="rId32" o:title=""/>
                </v:shape>
                <w:control r:id="rId33" w:name="CheckBox4" w:shapeid="_x0000_i1067"/>
              </w:object>
            </w:r>
            <w:r w:rsidRPr="00DC6C98">
              <w:object w:dxaOrig="225" w:dyaOrig="225" w14:anchorId="7410771F">
                <v:shape id="_x0000_i1069" type="#_x0000_t75" style="width:132.6pt;height:17.4pt" o:ole="">
                  <v:imagedata r:id="rId34" o:title=""/>
                </v:shape>
                <w:control r:id="rId35" w:name="CheckBox5" w:shapeid="_x0000_i1069"/>
              </w:object>
            </w:r>
            <w:r w:rsidRPr="00DC6C98">
              <w:object w:dxaOrig="225" w:dyaOrig="225" w14:anchorId="36B6C3C4">
                <v:shape id="_x0000_i1071" type="#_x0000_t75" style="width:104.4pt;height:17.4pt" o:ole="">
                  <v:imagedata r:id="rId36" o:title=""/>
                </v:shape>
                <w:control r:id="rId37" w:name="CheckBox6" w:shapeid="_x0000_i1071"/>
              </w:object>
            </w:r>
            <w:r w:rsidR="00B22FDB">
              <w:t xml:space="preserve"> </w:t>
            </w:r>
            <w:r>
              <w:object w:dxaOrig="225" w:dyaOrig="225" w14:anchorId="1C811870">
                <v:shape id="_x0000_i1073" type="#_x0000_t75" style="width:73.8pt;height:17.4pt" o:ole="">
                  <v:imagedata r:id="rId38" o:title=""/>
                </v:shape>
                <w:control r:id="rId39" w:name="CheckBox14" w:shapeid="_x0000_i1073"/>
              </w:object>
            </w:r>
          </w:p>
          <w:p w14:paraId="6FAEA9C0" w14:textId="731C44E2" w:rsidR="00320B30" w:rsidRDefault="00DC223C" w:rsidP="00DC6C98">
            <w:pPr>
              <w:pStyle w:val="NoSpacing"/>
            </w:pPr>
            <w:r>
              <w:rPr>
                <w:noProof/>
              </w:rPr>
              <w:pict w14:anchorId="1F933930">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8pt;height:16.8pt;z-index:251708416;mso-position-horizontal-relative:text;mso-position-vertical-relative:text" wrapcoords="-63 0 -63 20618 21600 20618 21600 0 -63 0" filled="f" stroked="f">
                  <v:imagedata r:id="rId40" o:title=""/>
                  <o:lock v:ext="edit" aspectratio="t"/>
                </v:shape>
                <w:control r:id="rId41" w:name="TextBox1" w:shapeid="_x0000_s1096"/>
              </w:pict>
            </w:r>
            <w:r w:rsidR="005B5307" w:rsidRPr="00BF4EBF">
              <w:object w:dxaOrig="225" w:dyaOrig="225" w14:anchorId="6E059843">
                <v:shape id="_x0000_i1075" type="#_x0000_t75" style="width:115.8pt;height:17.4pt" o:ole="">
                  <v:imagedata r:id="rId42" o:title=""/>
                </v:shape>
                <w:control r:id="rId43" w:name="CheckBox7" w:shapeid="_x0000_i1075"/>
              </w:object>
            </w:r>
            <w:r w:rsidR="005B5307" w:rsidRPr="00DC6C98">
              <w:object w:dxaOrig="225" w:dyaOrig="225" w14:anchorId="67AF3A86">
                <v:shape id="_x0000_i1078" type="#_x0000_t75" style="width:153.6pt;height:17.4pt" o:ole="">
                  <v:imagedata r:id="rId44" o:title=""/>
                </v:shape>
                <w:control r:id="rId45" w:name="CheckBox8" w:shapeid="_x0000_i1078"/>
              </w:object>
            </w:r>
            <w:r w:rsidR="005B5307" w:rsidRPr="00DC6C98">
              <w:object w:dxaOrig="225" w:dyaOrig="225" w14:anchorId="48650E01">
                <v:shape id="_x0000_i1080" type="#_x0000_t75" style="width:132.6pt;height:17.4pt" o:ole="">
                  <v:imagedata r:id="rId46" o:title=""/>
                </v:shape>
                <w:control r:id="rId47" w:name="CheckBox9" w:shapeid="_x0000_i1080"/>
              </w:object>
            </w:r>
            <w:r w:rsidR="005B5307" w:rsidRPr="00DC6C98">
              <w:object w:dxaOrig="225" w:dyaOrig="225" w14:anchorId="67D728B5">
                <v:shape id="_x0000_i1082" type="#_x0000_t75" style="width:229.2pt;height:16.8pt" o:ole="">
                  <v:imagedata r:id="rId48" o:title=""/>
                </v:shape>
                <w:control r:id="rId49" w:name="CheckBox10" w:shapeid="_x0000_i1082"/>
              </w:object>
            </w:r>
            <w:r w:rsidR="005B5307">
              <w:object w:dxaOrig="225" w:dyaOrig="225" w14:anchorId="44419A9E">
                <v:shape id="_x0000_i1084" type="#_x0000_t75" style="width:146.4pt;height:16.8pt" o:ole="">
                  <v:imagedata r:id="rId50" o:title=""/>
                </v:shape>
                <w:control r:id="rId51" w:name="CheckBox11" w:shapeid="_x0000_i1084"/>
              </w:object>
            </w:r>
            <w:r w:rsidR="00320B30">
              <w:t xml:space="preserve">  </w:t>
            </w:r>
          </w:p>
          <w:p w14:paraId="1AB32C01" w14:textId="77777777" w:rsidR="00DC6C98" w:rsidRPr="007246E9" w:rsidRDefault="00DC6C98" w:rsidP="00DC6C98">
            <w:pPr>
              <w:pStyle w:val="NoSpacing"/>
              <w:rPr>
                <w:sz w:val="14"/>
              </w:rPr>
            </w:pPr>
          </w:p>
        </w:tc>
      </w:tr>
      <w:tr w:rsidR="004E1C0A" w:rsidRPr="00DC6C98" w14:paraId="1B7AA359" w14:textId="77777777" w:rsidTr="0029715D">
        <w:trPr>
          <w:trHeight w:val="265"/>
        </w:trPr>
        <w:tc>
          <w:tcPr>
            <w:tcW w:w="2269" w:type="dxa"/>
          </w:tcPr>
          <w:p w14:paraId="6B2014CA" w14:textId="77777777" w:rsidR="004E1C0A" w:rsidRPr="00DC6C98" w:rsidRDefault="004E1C0A" w:rsidP="00DC6C98">
            <w:pPr>
              <w:pStyle w:val="NoSpacing"/>
              <w:rPr>
                <w:b/>
              </w:rPr>
            </w:pPr>
            <w:r w:rsidRPr="00DC6C98">
              <w:rPr>
                <w:b/>
              </w:rPr>
              <w:t>Specific Age range</w:t>
            </w:r>
          </w:p>
        </w:tc>
        <w:tc>
          <w:tcPr>
            <w:tcW w:w="12589" w:type="dxa"/>
          </w:tcPr>
          <w:p w14:paraId="48CA7F18" w14:textId="5D1D5AE0" w:rsidR="004E1C0A" w:rsidRPr="00DC6C98" w:rsidRDefault="00281C45" w:rsidP="00DC6C98">
            <w:pPr>
              <w:pStyle w:val="NoSpacing"/>
            </w:pPr>
            <w:r>
              <w:t>3-9</w:t>
            </w:r>
          </w:p>
        </w:tc>
      </w:tr>
      <w:tr w:rsidR="004E1C0A" w:rsidRPr="00DC6C98" w14:paraId="7C2084B3" w14:textId="77777777" w:rsidTr="0029715D">
        <w:trPr>
          <w:trHeight w:val="265"/>
        </w:trPr>
        <w:tc>
          <w:tcPr>
            <w:tcW w:w="2269" w:type="dxa"/>
          </w:tcPr>
          <w:p w14:paraId="4AD948D3" w14:textId="77777777" w:rsidR="004E1C0A" w:rsidRPr="00DC6C98" w:rsidRDefault="004E1C0A" w:rsidP="00DC6C98">
            <w:pPr>
              <w:pStyle w:val="NoSpacing"/>
              <w:rPr>
                <w:b/>
              </w:rPr>
            </w:pPr>
            <w:r w:rsidRPr="00DC6C98">
              <w:rPr>
                <w:b/>
              </w:rPr>
              <w:t>Number of places</w:t>
            </w:r>
          </w:p>
        </w:tc>
        <w:tc>
          <w:tcPr>
            <w:tcW w:w="12589" w:type="dxa"/>
          </w:tcPr>
          <w:p w14:paraId="0CCBA909" w14:textId="77777777" w:rsidR="004E1C0A" w:rsidRPr="00DC6C98" w:rsidRDefault="004E1C0A" w:rsidP="00DC6C98">
            <w:pPr>
              <w:pStyle w:val="NoSpacing"/>
            </w:pPr>
          </w:p>
        </w:tc>
      </w:tr>
      <w:tr w:rsidR="004E1C0A" w:rsidRPr="00DC6C98" w14:paraId="7DC02B78" w14:textId="77777777" w:rsidTr="003A64BF">
        <w:trPr>
          <w:trHeight w:val="3101"/>
        </w:trPr>
        <w:tc>
          <w:tcPr>
            <w:tcW w:w="2269" w:type="dxa"/>
          </w:tcPr>
          <w:p w14:paraId="068FBD58" w14:textId="77777777"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14:paraId="535F8540" w14:textId="77777777" w:rsidR="00B22FDB" w:rsidRPr="00DC6C98" w:rsidRDefault="00B22FDB" w:rsidP="00DC6C98">
            <w:pPr>
              <w:pStyle w:val="NoSpacing"/>
              <w:rPr>
                <w:b/>
              </w:rPr>
            </w:pPr>
          </w:p>
        </w:tc>
        <w:tc>
          <w:tcPr>
            <w:tcW w:w="12589" w:type="dxa"/>
          </w:tcPr>
          <w:p w14:paraId="1287CF81" w14:textId="77777777" w:rsidR="00342DEC" w:rsidRDefault="00DC223C" w:rsidP="00DC6C98">
            <w:pPr>
              <w:pStyle w:val="NoSpacing"/>
              <w:rPr>
                <w:i/>
                <w:color w:val="808080" w:themeColor="background1" w:themeShade="80"/>
              </w:rPr>
            </w:pPr>
            <w:r>
              <w:rPr>
                <w:i/>
                <w:noProof/>
                <w:color w:val="808080" w:themeColor="background1" w:themeShade="80"/>
              </w:rPr>
              <w:pict w14:anchorId="23D58AB3">
                <v:shape id="_x0000_s1093" type="#_x0000_t201" style="position:absolute;margin-left:295.35pt;margin-top:7.2pt;width:323.4pt;height:24.6pt;z-index:251702272;mso-position-horizontal-relative:text;mso-position-vertical-relative:text" wrapcoords="-53 0 -53 21120 21600 21120 21600 0 -53 0" filled="f" stroked="f">
                  <v:imagedata r:id="rId52" o:title=""/>
                  <o:lock v:ext="edit" aspectratio="t"/>
                </v:shape>
                <w:control r:id="rId53" w:name="CheckBox16" w:shapeid="_x0000_s1093"/>
              </w:pict>
            </w:r>
            <w:r>
              <w:rPr>
                <w:i/>
                <w:noProof/>
                <w:color w:val="808080" w:themeColor="background1" w:themeShade="80"/>
              </w:rPr>
              <w:pict w14:anchorId="5236ACB3">
                <v:shape id="_x0000_s1094" type="#_x0000_t201" style="position:absolute;margin-left:.7pt;margin-top:2.35pt;width:287.4pt;height:65.4pt;z-index:251704320;mso-position-horizontal-relative:text;mso-position-vertical-relative:text" wrapcoords="-53 0 -53 21262 21600 21262 21600 0 -53 0" filled="f" stroked="f">
                  <v:imagedata r:id="rId54" o:title=""/>
                  <o:lock v:ext="edit" aspectratio="t"/>
                </v:shape>
                <w:control r:id="rId55" w:name="CheckBox15" w:shapeid="_x0000_s1094"/>
              </w:pict>
            </w:r>
          </w:p>
          <w:p w14:paraId="7F3046E0" w14:textId="77777777" w:rsidR="00404F34" w:rsidRDefault="00404F34" w:rsidP="00DC6C98">
            <w:pPr>
              <w:pStyle w:val="NoSpacing"/>
              <w:rPr>
                <w:i/>
                <w:color w:val="808080" w:themeColor="background1" w:themeShade="80"/>
              </w:rPr>
            </w:pPr>
          </w:p>
          <w:p w14:paraId="7A1BF65C" w14:textId="77777777" w:rsidR="00404F34" w:rsidRDefault="00DC223C" w:rsidP="00DC6C98">
            <w:pPr>
              <w:pStyle w:val="NoSpacing"/>
              <w:rPr>
                <w:i/>
                <w:color w:val="808080" w:themeColor="background1" w:themeShade="80"/>
              </w:rPr>
            </w:pPr>
            <w:r>
              <w:rPr>
                <w:noProof/>
                <w:sz w:val="16"/>
              </w:rPr>
              <w:pict w14:anchorId="168C274C">
                <v:shape id="_x0000_s1095" type="#_x0000_t201" style="position:absolute;margin-left:294.85pt;margin-top:12.45pt;width:318.6pt;height:102.6pt;z-index:251706368;mso-position-horizontal-relative:text;mso-position-vertical-relative:text" wrapcoords="-225 0 -225 20700 21600 20700 21600 0 -225 0" filled="f" stroked="f">
                  <v:imagedata r:id="rId56" o:title=""/>
                  <o:lock v:ext="edit" aspectratio="t"/>
                </v:shape>
                <w:control r:id="rId57" w:name="TextBox2" w:shapeid="_x0000_s1095"/>
              </w:pict>
            </w:r>
          </w:p>
          <w:p w14:paraId="1DC71259" w14:textId="77777777" w:rsidR="00404F34" w:rsidRDefault="00404F34" w:rsidP="00DC6C98">
            <w:pPr>
              <w:pStyle w:val="NoSpacing"/>
              <w:rPr>
                <w:i/>
                <w:color w:val="808080" w:themeColor="background1" w:themeShade="80"/>
              </w:rPr>
            </w:pPr>
          </w:p>
          <w:p w14:paraId="79179B99" w14:textId="77777777" w:rsidR="00404F34" w:rsidRDefault="00404F34" w:rsidP="00DC6C98">
            <w:pPr>
              <w:pStyle w:val="NoSpacing"/>
              <w:rPr>
                <w:i/>
                <w:color w:val="808080" w:themeColor="background1" w:themeShade="80"/>
              </w:rPr>
            </w:pPr>
          </w:p>
          <w:p w14:paraId="19B9306D" w14:textId="77777777" w:rsidR="00404F34" w:rsidRDefault="00404F34" w:rsidP="00DC6C98">
            <w:pPr>
              <w:pStyle w:val="NoSpacing"/>
              <w:rPr>
                <w:i/>
                <w:color w:val="808080" w:themeColor="background1" w:themeShade="80"/>
              </w:rPr>
            </w:pPr>
          </w:p>
          <w:p w14:paraId="7083722D" w14:textId="77777777" w:rsidR="00404F34" w:rsidRPr="00DC6C98" w:rsidRDefault="00404F34" w:rsidP="00DC6C98">
            <w:pPr>
              <w:pStyle w:val="NoSpacing"/>
              <w:rPr>
                <w:i/>
                <w:color w:val="808080" w:themeColor="background1" w:themeShade="80"/>
              </w:rPr>
            </w:pPr>
          </w:p>
        </w:tc>
      </w:tr>
    </w:tbl>
    <w:p w14:paraId="50509600" w14:textId="77777777" w:rsidR="00DA4DE6" w:rsidRPr="00DA4DE6" w:rsidRDefault="00DA4DE6" w:rsidP="00DA4DE6">
      <w:pPr>
        <w:pStyle w:val="NoSpacing"/>
        <w:rPr>
          <w:sz w:val="16"/>
        </w:rPr>
      </w:pPr>
    </w:p>
    <w:p w14:paraId="3E975E22" w14:textId="77777777" w:rsidR="003A64BF" w:rsidRDefault="003A64BF" w:rsidP="003A64BF">
      <w:pPr>
        <w:spacing w:after="0" w:line="240" w:lineRule="auto"/>
        <w:rPr>
          <w:b w:val="0"/>
          <w:sz w:val="24"/>
        </w:rPr>
      </w:pPr>
    </w:p>
    <w:p w14:paraId="500319EA" w14:textId="77777777" w:rsidR="00D437BA" w:rsidRDefault="00D437BA" w:rsidP="00D437BA">
      <w:pPr>
        <w:spacing w:after="0" w:line="240" w:lineRule="auto"/>
        <w:rPr>
          <w:b w:val="0"/>
          <w:sz w:val="24"/>
        </w:rPr>
      </w:pPr>
      <w:r>
        <w:rPr>
          <w:b w:val="0"/>
          <w:sz w:val="24"/>
        </w:rPr>
        <w:t xml:space="preserve">Each section provides answers to questions from the Parent/Carer’s Point of View. 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14:paraId="2205FE80" w14:textId="77777777" w:rsidR="003A64BF" w:rsidRDefault="003A64BF">
      <w:pPr>
        <w:spacing w:after="0" w:line="240" w:lineRule="auto"/>
        <w:rPr>
          <w:b w:val="0"/>
          <w:sz w:val="24"/>
        </w:rPr>
      </w:pPr>
      <w:r>
        <w:rPr>
          <w:b w:val="0"/>
          <w:sz w:val="24"/>
        </w:rPr>
        <w:br w:type="page"/>
      </w:r>
    </w:p>
    <w:p w14:paraId="5B013BD5" w14:textId="77777777" w:rsidR="003A64BF" w:rsidRPr="003B33FF" w:rsidRDefault="003B33FF" w:rsidP="003B33FF">
      <w:pPr>
        <w:pStyle w:val="NoSpacing"/>
        <w:rPr>
          <w:b/>
          <w:sz w:val="24"/>
        </w:rPr>
      </w:pPr>
      <w:r w:rsidRPr="00F336CD">
        <w:rPr>
          <w:b/>
          <w:sz w:val="24"/>
        </w:rPr>
        <w:lastRenderedPageBreak/>
        <w:t>Questions from the Parent/Carer’s Point of View:</w:t>
      </w:r>
    </w:p>
    <w:p w14:paraId="59613138" w14:textId="77777777" w:rsidR="00F336CD" w:rsidRPr="00F336CD" w:rsidRDefault="00F336CD" w:rsidP="00F336CD">
      <w:pPr>
        <w:pStyle w:val="NoSpacing"/>
        <w:rPr>
          <w:sz w:val="8"/>
        </w:rPr>
      </w:pPr>
    </w:p>
    <w:p w14:paraId="00AA1F31" w14:textId="77777777"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2C1A7896" w14:textId="77777777" w:rsidTr="00342DEC">
        <w:trPr>
          <w:trHeight w:val="270"/>
          <w:tblHeader/>
        </w:trPr>
        <w:tc>
          <w:tcPr>
            <w:tcW w:w="14740" w:type="dxa"/>
            <w:tcBorders>
              <w:top w:val="single" w:sz="8" w:space="0" w:color="auto"/>
            </w:tcBorders>
            <w:shd w:val="clear" w:color="auto" w:fill="76923C" w:themeFill="accent3" w:themeFillShade="BF"/>
          </w:tcPr>
          <w:p w14:paraId="197B5938" w14:textId="77777777" w:rsidR="0017222B" w:rsidRPr="0073738B" w:rsidRDefault="00DC223C"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668134BD" w14:textId="77777777" w:rsidTr="002457C7">
        <w:trPr>
          <w:trHeight w:val="270"/>
          <w:tblHeader/>
        </w:trPr>
        <w:tc>
          <w:tcPr>
            <w:tcW w:w="14740" w:type="dxa"/>
            <w:tcBorders>
              <w:top w:val="single" w:sz="8" w:space="0" w:color="auto"/>
            </w:tcBorders>
            <w:shd w:val="clear" w:color="auto" w:fill="FF764B"/>
          </w:tcPr>
          <w:p w14:paraId="0E90DD29" w14:textId="77777777"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14:paraId="41D5D03D" w14:textId="77777777" w:rsidTr="00342DEC">
        <w:trPr>
          <w:trHeight w:val="270"/>
        </w:trPr>
        <w:tc>
          <w:tcPr>
            <w:tcW w:w="14740" w:type="dxa"/>
            <w:tcBorders>
              <w:top w:val="single" w:sz="8" w:space="0" w:color="auto"/>
            </w:tcBorders>
          </w:tcPr>
          <w:p w14:paraId="05D119C2" w14:textId="77777777"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14:paraId="403CAA9E" w14:textId="77777777" w:rsidTr="00342DEC">
        <w:trPr>
          <w:trHeight w:val="599"/>
        </w:trPr>
        <w:tc>
          <w:tcPr>
            <w:tcW w:w="14740" w:type="dxa"/>
          </w:tcPr>
          <w:p w14:paraId="42A286CE" w14:textId="77777777" w:rsidR="00536BEA" w:rsidRPr="00C17F72" w:rsidRDefault="00536BEA" w:rsidP="00536BEA">
            <w:pPr>
              <w:spacing w:after="0" w:line="240" w:lineRule="auto"/>
              <w:rPr>
                <w:rFonts w:asciiTheme="minorHAnsi" w:eastAsiaTheme="minorEastAsia" w:hAnsiTheme="minorHAnsi" w:cstheme="minorBidi"/>
                <w:sz w:val="24"/>
                <w:szCs w:val="24"/>
              </w:rPr>
            </w:pPr>
            <w:r w:rsidRPr="00C17F72">
              <w:rPr>
                <w:rFonts w:asciiTheme="minorHAnsi" w:eastAsiaTheme="minorEastAsia" w:hAnsiTheme="minorHAnsi" w:cstheme="minorBidi"/>
                <w:sz w:val="24"/>
                <w:szCs w:val="24"/>
              </w:rPr>
              <w:t xml:space="preserve">We know when pupils need help if: </w:t>
            </w:r>
          </w:p>
          <w:p w14:paraId="701A7416"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 xml:space="preserve">Concerns are raised by parents/carers, teachers, or the pupil’s previous school </w:t>
            </w:r>
          </w:p>
          <w:p w14:paraId="41E4555F"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 xml:space="preserve">Tracking of attainment outcomes indicate a lack of progress </w:t>
            </w:r>
          </w:p>
          <w:p w14:paraId="6FABEE35"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Pupil observation indicates that they have additional needs in one of the four areas -</w:t>
            </w:r>
          </w:p>
          <w:p w14:paraId="31DE5925" w14:textId="77777777" w:rsidR="00536BEA" w:rsidRPr="00C17F72" w:rsidRDefault="00536BEA" w:rsidP="00723310">
            <w:pPr>
              <w:pStyle w:val="ListParagraph"/>
              <w:numPr>
                <w:ilvl w:val="0"/>
                <w:numId w:val="37"/>
              </w:num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Communication and interaction</w:t>
            </w:r>
          </w:p>
          <w:p w14:paraId="3A0EBDE1" w14:textId="77777777" w:rsidR="00536BEA" w:rsidRPr="00C17F72" w:rsidRDefault="00536BEA" w:rsidP="00723310">
            <w:pPr>
              <w:pStyle w:val="ListParagraph"/>
              <w:numPr>
                <w:ilvl w:val="0"/>
                <w:numId w:val="37"/>
              </w:num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Cognition and learning</w:t>
            </w:r>
          </w:p>
          <w:p w14:paraId="6297279E" w14:textId="4F8F5706" w:rsidR="00536BEA" w:rsidRPr="00C17F72" w:rsidRDefault="00536BEA" w:rsidP="00723310">
            <w:pPr>
              <w:pStyle w:val="ListParagraph"/>
              <w:numPr>
                <w:ilvl w:val="0"/>
                <w:numId w:val="37"/>
              </w:num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Social, emotional</w:t>
            </w:r>
            <w:r w:rsidR="00281C45">
              <w:rPr>
                <w:rFonts w:asciiTheme="minorHAnsi" w:eastAsiaTheme="minorEastAsia" w:hAnsiTheme="minorHAnsi" w:cstheme="minorBidi"/>
                <w:b w:val="0"/>
                <w:sz w:val="24"/>
                <w:szCs w:val="24"/>
              </w:rPr>
              <w:t xml:space="preserve"> and mental</w:t>
            </w:r>
            <w:r w:rsidRPr="00C17F72">
              <w:rPr>
                <w:rFonts w:asciiTheme="minorHAnsi" w:eastAsiaTheme="minorEastAsia" w:hAnsiTheme="minorHAnsi" w:cstheme="minorBidi"/>
                <w:b w:val="0"/>
                <w:sz w:val="24"/>
                <w:szCs w:val="24"/>
              </w:rPr>
              <w:t xml:space="preserve"> health</w:t>
            </w:r>
          </w:p>
          <w:p w14:paraId="5BD7D228" w14:textId="4AC47C02" w:rsidR="00536BEA" w:rsidRPr="00C17F72" w:rsidRDefault="00281C45" w:rsidP="00723310">
            <w:pPr>
              <w:pStyle w:val="ListParagraph"/>
              <w:numPr>
                <w:ilvl w:val="0"/>
                <w:numId w:val="37"/>
              </w:numPr>
              <w:spacing w:after="0" w:line="240" w:lineRule="auto"/>
              <w:rPr>
                <w:rFonts w:asciiTheme="minorHAnsi" w:eastAsiaTheme="minorEastAsia" w:hAnsiTheme="minorHAnsi" w:cstheme="minorBidi"/>
                <w:b w:val="0"/>
                <w:sz w:val="24"/>
                <w:szCs w:val="24"/>
              </w:rPr>
            </w:pPr>
            <w:r>
              <w:rPr>
                <w:rFonts w:asciiTheme="minorHAnsi" w:eastAsiaTheme="minorEastAsia" w:hAnsiTheme="minorHAnsi" w:cstheme="minorBidi"/>
                <w:b w:val="0"/>
                <w:sz w:val="24"/>
                <w:szCs w:val="24"/>
              </w:rPr>
              <w:t xml:space="preserve">Sensory and or </w:t>
            </w:r>
            <w:r w:rsidR="00536BEA" w:rsidRPr="00C17F72">
              <w:rPr>
                <w:rFonts w:asciiTheme="minorHAnsi" w:eastAsiaTheme="minorEastAsia" w:hAnsiTheme="minorHAnsi" w:cstheme="minorBidi"/>
                <w:b w:val="0"/>
                <w:sz w:val="24"/>
                <w:szCs w:val="24"/>
              </w:rPr>
              <w:t>physical</w:t>
            </w:r>
          </w:p>
          <w:p w14:paraId="01A628BE"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 xml:space="preserve">A pupil asks for help </w:t>
            </w:r>
          </w:p>
          <w:p w14:paraId="5E75BD30"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A change in behaviour</w:t>
            </w:r>
            <w:r w:rsidRPr="00C17F72">
              <w:rPr>
                <w:sz w:val="24"/>
                <w:szCs w:val="24"/>
              </w:rPr>
              <w:br/>
            </w:r>
          </w:p>
          <w:p w14:paraId="65E7D52B" w14:textId="77777777" w:rsidR="00536BEA" w:rsidRPr="00C17F72" w:rsidRDefault="00536BEA" w:rsidP="00536BEA">
            <w:pPr>
              <w:spacing w:after="0" w:line="240" w:lineRule="auto"/>
              <w:rPr>
                <w:rFonts w:asciiTheme="minorHAnsi" w:eastAsiaTheme="minorEastAsia" w:hAnsiTheme="minorHAnsi" w:cstheme="minorBidi"/>
                <w:color w:val="000000" w:themeColor="text1"/>
                <w:sz w:val="24"/>
                <w:szCs w:val="24"/>
              </w:rPr>
            </w:pPr>
            <w:r w:rsidRPr="00C17F72">
              <w:rPr>
                <w:rFonts w:asciiTheme="minorHAnsi" w:eastAsiaTheme="minorEastAsia" w:hAnsiTheme="minorHAnsi" w:cstheme="minorBidi"/>
                <w:color w:val="000000" w:themeColor="text1"/>
                <w:sz w:val="24"/>
                <w:szCs w:val="24"/>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14:paraId="09E9CC29" w14:textId="12D9D90A"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 xml:space="preserve">teachers </w:t>
            </w:r>
            <w:r w:rsidR="00281C45">
              <w:rPr>
                <w:rFonts w:asciiTheme="minorHAnsi" w:eastAsiaTheme="minorEastAsia" w:hAnsiTheme="minorHAnsi" w:cstheme="minorBidi"/>
                <w:b w:val="0"/>
                <w:color w:val="000000" w:themeColor="text1"/>
                <w:sz w:val="24"/>
                <w:szCs w:val="24"/>
              </w:rPr>
              <w:t>scaffold</w:t>
            </w:r>
            <w:r w:rsidRPr="00C17F72">
              <w:rPr>
                <w:rFonts w:asciiTheme="minorHAnsi" w:eastAsiaTheme="minorEastAsia" w:hAnsiTheme="minorHAnsi" w:cstheme="minorBidi"/>
                <w:b w:val="0"/>
                <w:color w:val="000000" w:themeColor="text1"/>
                <w:sz w:val="24"/>
                <w:szCs w:val="24"/>
              </w:rPr>
              <w:t xml:space="preserve"> learning activities as part of quality first teaching</w:t>
            </w:r>
          </w:p>
          <w:p w14:paraId="6949E5D5"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preparation for new learning experiences and vocabulary development</w:t>
            </w:r>
          </w:p>
          <w:p w14:paraId="53030B46"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low level, short term, evidence based intervention programmes</w:t>
            </w:r>
          </w:p>
          <w:p w14:paraId="36D44FAD"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targeted additional adult group and, where appropriate, individual support</w:t>
            </w:r>
          </w:p>
          <w:p w14:paraId="0A01721F" w14:textId="55605DC1" w:rsidR="00536BEA" w:rsidRPr="00C17F72" w:rsidRDefault="00281C45"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Pr>
                <w:rFonts w:asciiTheme="minorHAnsi" w:eastAsiaTheme="minorEastAsia" w:hAnsiTheme="minorHAnsi" w:cstheme="minorBidi"/>
                <w:b w:val="0"/>
                <w:color w:val="000000" w:themeColor="text1"/>
                <w:sz w:val="24"/>
                <w:szCs w:val="24"/>
              </w:rPr>
              <w:t>scaffolding</w:t>
            </w:r>
            <w:r w:rsidR="00536BEA" w:rsidRPr="00C17F72">
              <w:rPr>
                <w:rFonts w:asciiTheme="minorHAnsi" w:eastAsiaTheme="minorEastAsia" w:hAnsiTheme="minorHAnsi" w:cstheme="minorBidi"/>
                <w:b w:val="0"/>
                <w:color w:val="000000" w:themeColor="text1"/>
                <w:sz w:val="24"/>
                <w:szCs w:val="24"/>
              </w:rPr>
              <w:t xml:space="preserve"> of curriculum resources</w:t>
            </w:r>
          </w:p>
          <w:p w14:paraId="7483D3AB"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SMART target setting</w:t>
            </w:r>
          </w:p>
          <w:p w14:paraId="005C411C"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booster intervention groups</w:t>
            </w:r>
          </w:p>
          <w:p w14:paraId="6E3A778E"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1:1 support</w:t>
            </w:r>
          </w:p>
          <w:p w14:paraId="54097F1E"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Small group work</w:t>
            </w:r>
          </w:p>
          <w:p w14:paraId="0B5E85C8" w14:textId="41902307" w:rsidR="002B336E" w:rsidRDefault="00536BEA" w:rsidP="00536BEA">
            <w:p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 xml:space="preserve">Equal access to </w:t>
            </w:r>
            <w:r w:rsidR="00281C45">
              <w:rPr>
                <w:rFonts w:asciiTheme="minorHAnsi" w:eastAsiaTheme="minorEastAsia" w:hAnsiTheme="minorHAnsi" w:cstheme="minorBidi"/>
                <w:b w:val="0"/>
                <w:color w:val="000000" w:themeColor="text1"/>
                <w:sz w:val="24"/>
                <w:szCs w:val="24"/>
              </w:rPr>
              <w:t>extracurricular</w:t>
            </w:r>
            <w:r w:rsidRPr="00C17F72">
              <w:rPr>
                <w:rFonts w:asciiTheme="minorHAnsi" w:eastAsiaTheme="minorEastAsia" w:hAnsiTheme="minorHAnsi" w:cstheme="minorBidi"/>
                <w:b w:val="0"/>
                <w:color w:val="000000" w:themeColor="text1"/>
                <w:sz w:val="24"/>
                <w:szCs w:val="24"/>
              </w:rPr>
              <w:t xml:space="preserve"> clubs and trips</w:t>
            </w:r>
          </w:p>
          <w:p w14:paraId="519C8A6D" w14:textId="7D774AFD" w:rsidR="00AC2C3D" w:rsidRDefault="00AC2C3D" w:rsidP="00536BEA">
            <w:pPr>
              <w:spacing w:after="0" w:line="240" w:lineRule="auto"/>
              <w:rPr>
                <w:rFonts w:asciiTheme="minorHAnsi" w:eastAsiaTheme="minorEastAsia" w:hAnsiTheme="minorHAnsi" w:cstheme="minorBidi"/>
                <w:b w:val="0"/>
                <w:color w:val="000000" w:themeColor="text1"/>
                <w:sz w:val="24"/>
                <w:szCs w:val="24"/>
              </w:rPr>
            </w:pPr>
          </w:p>
          <w:p w14:paraId="6484D27B" w14:textId="77777777" w:rsidR="00AC2C3D" w:rsidRPr="00C17F72" w:rsidRDefault="00AC2C3D" w:rsidP="00536BEA">
            <w:pPr>
              <w:spacing w:after="0" w:line="240" w:lineRule="auto"/>
              <w:rPr>
                <w:sz w:val="24"/>
                <w:szCs w:val="24"/>
              </w:rPr>
            </w:pPr>
          </w:p>
          <w:p w14:paraId="443F0201" w14:textId="77777777" w:rsidR="00342DEC" w:rsidRPr="004B08E8" w:rsidRDefault="00342DEC" w:rsidP="004B08E8">
            <w:pPr>
              <w:spacing w:after="0" w:line="240" w:lineRule="auto"/>
            </w:pPr>
          </w:p>
        </w:tc>
      </w:tr>
      <w:tr w:rsidR="005464F5" w:rsidRPr="004B08E8" w14:paraId="72911A71" w14:textId="77777777" w:rsidTr="00342DEC">
        <w:trPr>
          <w:trHeight w:val="270"/>
        </w:trPr>
        <w:tc>
          <w:tcPr>
            <w:tcW w:w="14740" w:type="dxa"/>
          </w:tcPr>
          <w:p w14:paraId="726A4976" w14:textId="77777777" w:rsidR="005464F5" w:rsidRPr="004B08E8" w:rsidRDefault="00087BAD" w:rsidP="00087BAD">
            <w:pPr>
              <w:pStyle w:val="Default"/>
              <w:rPr>
                <w:sz w:val="22"/>
                <w:szCs w:val="22"/>
              </w:rPr>
            </w:pPr>
            <w:r w:rsidRPr="004B08E8">
              <w:rPr>
                <w:b/>
                <w:sz w:val="22"/>
                <w:szCs w:val="22"/>
              </w:rPr>
              <w:lastRenderedPageBreak/>
              <w:t>What should I do if I think my child or young person needs extra help?</w:t>
            </w:r>
            <w:r w:rsidR="003E71F4">
              <w:rPr>
                <w:b/>
                <w:sz w:val="22"/>
                <w:szCs w:val="22"/>
              </w:rPr>
              <w:t xml:space="preserve"> </w:t>
            </w:r>
          </w:p>
        </w:tc>
      </w:tr>
      <w:tr w:rsidR="005464F5" w:rsidRPr="004B08E8" w14:paraId="4CDD745E" w14:textId="77777777" w:rsidTr="00342DEC">
        <w:trPr>
          <w:trHeight w:val="568"/>
        </w:trPr>
        <w:tc>
          <w:tcPr>
            <w:tcW w:w="14740" w:type="dxa"/>
          </w:tcPr>
          <w:p w14:paraId="5EA72258" w14:textId="21F96367" w:rsidR="00F910A9" w:rsidRPr="00536BEA" w:rsidRDefault="001D3EB1" w:rsidP="00DC28DC">
            <w:pPr>
              <w:pStyle w:val="Default"/>
              <w:rPr>
                <w:i/>
                <w:color w:val="FF0000"/>
                <w:sz w:val="22"/>
                <w:szCs w:val="22"/>
              </w:rPr>
            </w:pPr>
            <w:r w:rsidRPr="00E517BE">
              <w:rPr>
                <w:rFonts w:asciiTheme="minorHAnsi" w:eastAsiaTheme="minorEastAsia" w:hAnsiTheme="minorHAnsi" w:cstheme="minorHAnsi"/>
              </w:rPr>
              <w:t>If you have a concern then please firstly discuss this with your child’s teacher. We understand that working together can provide a broader insight into your child’s needs. Your child’s teacher will work with you and your child to discuss their needs are and how we can make adjustments to support your child throughout their school life. After this discussion you may then be contacted by our SEND Co-ordinator.</w:t>
            </w:r>
          </w:p>
        </w:tc>
      </w:tr>
      <w:tr w:rsidR="005464F5" w:rsidRPr="004B08E8" w14:paraId="5792273D" w14:textId="77777777" w:rsidTr="00342DEC">
        <w:trPr>
          <w:trHeight w:val="270"/>
        </w:trPr>
        <w:tc>
          <w:tcPr>
            <w:tcW w:w="14740" w:type="dxa"/>
          </w:tcPr>
          <w:p w14:paraId="66C6114A" w14:textId="77777777"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14:paraId="1DFED9AC" w14:textId="77777777" w:rsidTr="00342DEC">
        <w:trPr>
          <w:trHeight w:val="525"/>
        </w:trPr>
        <w:tc>
          <w:tcPr>
            <w:tcW w:w="14740" w:type="dxa"/>
          </w:tcPr>
          <w:p w14:paraId="308AF389" w14:textId="77777777" w:rsidR="001D3EB1" w:rsidRDefault="001D3EB1" w:rsidP="005B477E">
            <w:pPr>
              <w:pStyle w:val="Default"/>
              <w:rPr>
                <w:rFonts w:asciiTheme="minorHAnsi" w:hAnsiTheme="minorHAnsi" w:cstheme="minorHAnsi"/>
                <w:color w:val="auto"/>
              </w:rPr>
            </w:pPr>
            <w:r w:rsidRPr="00E517BE">
              <w:rPr>
                <w:rFonts w:asciiTheme="minorHAnsi" w:hAnsiTheme="minorHAnsi" w:cstheme="minorHAnsi"/>
                <w:color w:val="auto"/>
              </w:rPr>
              <w:t xml:space="preserve">The </w:t>
            </w:r>
            <w:r w:rsidRPr="00E517BE">
              <w:rPr>
                <w:rFonts w:asciiTheme="minorHAnsi" w:hAnsiTheme="minorHAnsi" w:cstheme="minorHAnsi"/>
              </w:rPr>
              <w:t>website provides you with all relevant school policies and documents relating to provision offered to our pupils</w:t>
            </w:r>
            <w:r w:rsidRPr="00E517BE">
              <w:rPr>
                <w:rFonts w:asciiTheme="minorHAnsi" w:hAnsiTheme="minorHAnsi" w:cstheme="minorHAnsi"/>
                <w:i/>
                <w:color w:val="808080"/>
              </w:rPr>
              <w:t xml:space="preserve">. </w:t>
            </w:r>
            <w:r w:rsidRPr="00E517BE">
              <w:rPr>
                <w:rFonts w:asciiTheme="minorHAnsi" w:hAnsiTheme="minorHAnsi" w:cstheme="minorHAnsi"/>
                <w:color w:val="auto"/>
              </w:rPr>
              <w:t xml:space="preserve">Please visit </w:t>
            </w:r>
          </w:p>
          <w:p w14:paraId="019721F8" w14:textId="166B6193" w:rsidR="0029715D" w:rsidRPr="00D97596" w:rsidRDefault="00DC223C" w:rsidP="005B477E">
            <w:pPr>
              <w:pStyle w:val="Default"/>
              <w:rPr>
                <w:i/>
                <w:color w:val="808080"/>
                <w:sz w:val="22"/>
                <w:szCs w:val="22"/>
              </w:rPr>
            </w:pPr>
            <w:hyperlink r:id="rId58" w:history="1">
              <w:r w:rsidR="005B477E" w:rsidRPr="00622F58">
                <w:rPr>
                  <w:rStyle w:val="Hyperlink"/>
                  <w:i/>
                  <w:sz w:val="22"/>
                  <w:szCs w:val="22"/>
                </w:rPr>
                <w:t>https://www.kingsfield.staffs.sch.uk/policies/</w:t>
              </w:r>
            </w:hyperlink>
            <w:r w:rsidR="005B477E">
              <w:rPr>
                <w:i/>
                <w:color w:val="808080"/>
                <w:sz w:val="22"/>
                <w:szCs w:val="22"/>
              </w:rPr>
              <w:t xml:space="preserve"> </w:t>
            </w:r>
            <w:r w:rsidR="005B477E" w:rsidRPr="00D97596">
              <w:rPr>
                <w:i/>
                <w:color w:val="808080"/>
                <w:sz w:val="22"/>
                <w:szCs w:val="22"/>
              </w:rPr>
              <w:t xml:space="preserve"> </w:t>
            </w:r>
          </w:p>
        </w:tc>
      </w:tr>
    </w:tbl>
    <w:p w14:paraId="54F16643" w14:textId="77777777" w:rsidR="00404F34" w:rsidRDefault="00404F34"/>
    <w:p w14:paraId="4BED0852" w14:textId="77777777"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4245539E" w14:textId="77777777" w:rsidTr="00F336CD">
        <w:trPr>
          <w:trHeight w:val="300"/>
          <w:tblHeader/>
        </w:trPr>
        <w:tc>
          <w:tcPr>
            <w:tcW w:w="14740" w:type="dxa"/>
            <w:shd w:val="clear" w:color="auto" w:fill="76923C" w:themeFill="accent3" w:themeFillShade="BF"/>
          </w:tcPr>
          <w:p w14:paraId="5F650A34" w14:textId="77777777" w:rsidR="00A41D15" w:rsidRPr="002D4FBD" w:rsidRDefault="00E06504" w:rsidP="00A41D15">
            <w:pPr>
              <w:pStyle w:val="NoSpacing"/>
              <w:jc w:val="center"/>
              <w:rPr>
                <w:sz w:val="24"/>
                <w:szCs w:val="24"/>
              </w:rPr>
            </w:pPr>
            <w:r>
              <w:rPr>
                <w:sz w:val="24"/>
                <w:szCs w:val="24"/>
              </w:rPr>
              <w:lastRenderedPageBreak/>
              <w:t>`</w:t>
            </w: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074549E5" w14:textId="77777777" w:rsidTr="002457C7">
        <w:trPr>
          <w:trHeight w:val="300"/>
          <w:tblHeader/>
        </w:trPr>
        <w:tc>
          <w:tcPr>
            <w:tcW w:w="14740" w:type="dxa"/>
            <w:shd w:val="clear" w:color="auto" w:fill="FFB64B"/>
          </w:tcPr>
          <w:p w14:paraId="78A5AF5C" w14:textId="77777777" w:rsidR="00087BAD" w:rsidRPr="00C17F72" w:rsidRDefault="00DA4DE6" w:rsidP="00087BAD">
            <w:pPr>
              <w:pStyle w:val="Default"/>
              <w:rPr>
                <w:rFonts w:cs="Times New Roman"/>
                <w:b/>
                <w:color w:val="auto"/>
              </w:rPr>
            </w:pPr>
            <w:bookmarkStart w:id="2" w:name="Teaching"/>
            <w:r w:rsidRPr="00C17F72">
              <w:rPr>
                <w:rFonts w:cs="Times New Roman"/>
                <w:b/>
                <w:color w:val="auto"/>
              </w:rPr>
              <w:t>T</w:t>
            </w:r>
            <w:r w:rsidR="00087BAD" w:rsidRPr="00C17F72">
              <w:rPr>
                <w:rFonts w:cs="Times New Roman"/>
                <w:b/>
                <w:color w:val="auto"/>
              </w:rPr>
              <w:t>eaching, Learning and Support</w:t>
            </w:r>
            <w:bookmarkEnd w:id="2"/>
          </w:p>
        </w:tc>
      </w:tr>
      <w:tr w:rsidR="00087BAD" w:rsidRPr="004B08E8" w14:paraId="4B4BDDB4" w14:textId="77777777" w:rsidTr="00F336CD">
        <w:trPr>
          <w:trHeight w:val="270"/>
        </w:trPr>
        <w:tc>
          <w:tcPr>
            <w:tcW w:w="14740" w:type="dxa"/>
          </w:tcPr>
          <w:p w14:paraId="08309835" w14:textId="77777777" w:rsidR="00D54E77" w:rsidRPr="00C17F72" w:rsidRDefault="009065C8" w:rsidP="00DC44D7">
            <w:pPr>
              <w:pStyle w:val="Default"/>
            </w:pPr>
            <w:r w:rsidRPr="00C17F72">
              <w:rPr>
                <w:b/>
                <w:bCs/>
              </w:rPr>
              <w:t xml:space="preserve">How will you teach </w:t>
            </w:r>
            <w:r w:rsidR="00DC44D7" w:rsidRPr="00C17F72">
              <w:rPr>
                <w:b/>
                <w:bCs/>
              </w:rPr>
              <w:t xml:space="preserve">and </w:t>
            </w:r>
            <w:r w:rsidRPr="00C17F72">
              <w:rPr>
                <w:b/>
                <w:bCs/>
              </w:rPr>
              <w:t xml:space="preserve">support my child </w:t>
            </w:r>
            <w:r w:rsidR="00FE0F1C" w:rsidRPr="00C17F72">
              <w:rPr>
                <w:b/>
                <w:bCs/>
              </w:rPr>
              <w:t xml:space="preserve">or young person </w:t>
            </w:r>
            <w:r w:rsidRPr="00C17F72">
              <w:rPr>
                <w:b/>
                <w:bCs/>
              </w:rPr>
              <w:t>with SEND?</w:t>
            </w:r>
            <w:r w:rsidR="009847D5" w:rsidRPr="00C17F72">
              <w:rPr>
                <w:b/>
                <w:bCs/>
              </w:rPr>
              <w:t xml:space="preserve"> </w:t>
            </w:r>
            <w:r w:rsidR="009847D5" w:rsidRPr="00C17F72">
              <w:rPr>
                <w:b/>
                <w:i/>
                <w:color w:val="FF0000"/>
              </w:rPr>
              <w:t>(IRR)</w:t>
            </w:r>
          </w:p>
        </w:tc>
      </w:tr>
      <w:tr w:rsidR="007F5657" w:rsidRPr="004B08E8" w14:paraId="6F719A33" w14:textId="77777777" w:rsidTr="00F336CD">
        <w:trPr>
          <w:trHeight w:val="2145"/>
        </w:trPr>
        <w:tc>
          <w:tcPr>
            <w:tcW w:w="14740" w:type="dxa"/>
          </w:tcPr>
          <w:p w14:paraId="388521ED" w14:textId="612E237E" w:rsidR="002B2DAD" w:rsidRPr="00C17F72" w:rsidRDefault="002B2DAD" w:rsidP="00723310">
            <w:pPr>
              <w:pStyle w:val="NoSpacing"/>
              <w:numPr>
                <w:ilvl w:val="0"/>
                <w:numId w:val="12"/>
              </w:numPr>
              <w:rPr>
                <w:rFonts w:asciiTheme="minorHAnsi" w:hAnsiTheme="minorHAnsi" w:cstheme="minorHAnsi"/>
                <w:sz w:val="24"/>
                <w:szCs w:val="24"/>
              </w:rPr>
            </w:pPr>
            <w:r w:rsidRPr="00C17F72">
              <w:rPr>
                <w:rFonts w:asciiTheme="minorHAnsi" w:hAnsiTheme="minorHAnsi" w:cstheme="minorHAnsi"/>
                <w:bCs/>
                <w:sz w:val="24"/>
                <w:szCs w:val="24"/>
              </w:rPr>
              <w:t xml:space="preserve">All pupils will be provided with high quality teaching that is </w:t>
            </w:r>
            <w:r w:rsidR="005B477E">
              <w:rPr>
                <w:rFonts w:asciiTheme="minorHAnsi" w:hAnsiTheme="minorHAnsi" w:cstheme="minorHAnsi"/>
                <w:bCs/>
                <w:sz w:val="24"/>
                <w:szCs w:val="24"/>
              </w:rPr>
              <w:t>scaffolded</w:t>
            </w:r>
            <w:r w:rsidRPr="00C17F72">
              <w:rPr>
                <w:rFonts w:asciiTheme="minorHAnsi" w:hAnsiTheme="minorHAnsi" w:cstheme="minorHAnsi"/>
                <w:bCs/>
                <w:sz w:val="24"/>
                <w:szCs w:val="24"/>
              </w:rPr>
              <w:t xml:space="preserve"> to meet the diverse needs of all learners.  </w:t>
            </w:r>
          </w:p>
          <w:p w14:paraId="66734B46" w14:textId="77777777" w:rsidR="002B2DAD" w:rsidRPr="00C17F72" w:rsidRDefault="002B2DAD" w:rsidP="00723310">
            <w:pPr>
              <w:pStyle w:val="NoSpacing"/>
              <w:numPr>
                <w:ilvl w:val="0"/>
                <w:numId w:val="12"/>
              </w:numPr>
              <w:rPr>
                <w:rFonts w:asciiTheme="minorHAnsi" w:hAnsiTheme="minorHAnsi" w:cstheme="minorHAnsi"/>
                <w:sz w:val="24"/>
                <w:szCs w:val="24"/>
              </w:rPr>
            </w:pPr>
            <w:r w:rsidRPr="00C17F72">
              <w:rPr>
                <w:rFonts w:asciiTheme="minorHAnsi" w:hAnsiTheme="minorHAnsi" w:cstheme="minorHAnsi"/>
                <w:bCs/>
                <w:sz w:val="24"/>
                <w:szCs w:val="24"/>
              </w:rPr>
              <w:t xml:space="preserve">Pupils with a disability will be provided with “reasonable adjustments” in order to increase their access to the taught curriculum. </w:t>
            </w:r>
          </w:p>
          <w:p w14:paraId="701BB5E3"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All pupils have individual curriculum targets set at least in line with national outcomes to ensure ambition.  These are discussed with parents at events such as Parents Evenings and Weekly drop ins and pupils’ attainments to meet these targets are tracked using the whole school tracking system.  </w:t>
            </w:r>
          </w:p>
          <w:p w14:paraId="721DB029"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Pupils who are failing to make expected levels of progress are identified very quickly and are discussed in termly meetings that are undertaken between the class and a member of the Senior Leadership team. </w:t>
            </w:r>
          </w:p>
          <w:p w14:paraId="77FC07E8"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Where it is decided that action is required to support increased rates of progress, this will follow an assess, plan, do and review model</w:t>
            </w:r>
          </w:p>
          <w:p w14:paraId="1AC84898"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bCs/>
                <w:iCs/>
                <w:sz w:val="24"/>
                <w:szCs w:val="24"/>
              </w:rPr>
              <w:t>An individual assessment of the pupil will be undertaken in order to make an accurate assessment of their need</w:t>
            </w:r>
            <w:r w:rsidRPr="00C17F72">
              <w:rPr>
                <w:rFonts w:asciiTheme="minorHAnsi" w:hAnsiTheme="minorHAnsi" w:cstheme="minorHAnsi"/>
                <w:iCs/>
                <w:sz w:val="24"/>
                <w:szCs w:val="24"/>
              </w:rPr>
              <w:t xml:space="preserve">s.  Parents will always be invited to this early discussion to support the identification of action to improve outcomes. </w:t>
            </w:r>
          </w:p>
          <w:p w14:paraId="1095A5B2" w14:textId="502D921A"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Additional action to increase the rate of progress will be then identified and recorded.  This will include a review of the impact of the </w:t>
            </w:r>
            <w:r w:rsidR="005B477E">
              <w:rPr>
                <w:rFonts w:asciiTheme="minorHAnsi" w:hAnsiTheme="minorHAnsi" w:cstheme="minorHAnsi"/>
                <w:sz w:val="24"/>
                <w:szCs w:val="24"/>
              </w:rPr>
              <w:t>scaffolded</w:t>
            </w:r>
            <w:r w:rsidRPr="00C17F72">
              <w:rPr>
                <w:rFonts w:asciiTheme="minorHAnsi" w:hAnsiTheme="minorHAnsi" w:cstheme="minorHAnsi"/>
                <w:sz w:val="24"/>
                <w:szCs w:val="24"/>
              </w:rPr>
              <w:t xml:space="preserve"> teaching being provided to the child, and if required, provision to the teacher of additional strategies to further support the success of the pupil may be provided by the </w:t>
            </w:r>
            <w:r w:rsidR="00091A63">
              <w:rPr>
                <w:rFonts w:asciiTheme="minorHAnsi" w:hAnsiTheme="minorHAnsi" w:cstheme="minorHAnsi"/>
                <w:sz w:val="24"/>
                <w:szCs w:val="24"/>
              </w:rPr>
              <w:t>SENDCO</w:t>
            </w:r>
            <w:r w:rsidRPr="00C17F72">
              <w:rPr>
                <w:rFonts w:asciiTheme="minorHAnsi" w:hAnsiTheme="minorHAnsi" w:cstheme="minorHAnsi"/>
                <w:sz w:val="24"/>
                <w:szCs w:val="24"/>
              </w:rPr>
              <w:t>.</w:t>
            </w:r>
          </w:p>
          <w:p w14:paraId="58025329" w14:textId="721BD292"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If a review of the action taken indicates that “additional to and different from” support will be required.  The views of all involved including the parents and the pupil will be obtained and </w:t>
            </w:r>
            <w:r w:rsidRPr="00C17F72">
              <w:rPr>
                <w:rFonts w:asciiTheme="minorHAnsi" w:hAnsiTheme="minorHAnsi" w:cstheme="minorHAnsi"/>
                <w:bCs/>
                <w:iCs/>
                <w:sz w:val="24"/>
                <w:szCs w:val="24"/>
              </w:rPr>
              <w:t xml:space="preserve">appropriate evidence-based interventions will be identified in a Personal Learning Plan(PLP), </w:t>
            </w:r>
            <w:r w:rsidRPr="00C17F72">
              <w:rPr>
                <w:rFonts w:asciiTheme="minorHAnsi" w:hAnsiTheme="minorHAnsi" w:cstheme="minorHAnsi"/>
                <w:sz w:val="24"/>
                <w:szCs w:val="24"/>
              </w:rPr>
              <w:t xml:space="preserve">recorded and implemented by the class/subject teacher with advice from the </w:t>
            </w:r>
            <w:r w:rsidR="00091A63">
              <w:rPr>
                <w:rFonts w:asciiTheme="minorHAnsi" w:hAnsiTheme="minorHAnsi" w:cstheme="minorHAnsi"/>
                <w:sz w:val="24"/>
                <w:szCs w:val="24"/>
              </w:rPr>
              <w:t>SENDCO</w:t>
            </w:r>
            <w:r w:rsidRPr="00C17F72">
              <w:rPr>
                <w:rFonts w:asciiTheme="minorHAnsi" w:hAnsiTheme="minorHAnsi" w:cstheme="minorHAnsi"/>
                <w:sz w:val="24"/>
                <w:szCs w:val="24"/>
              </w:rPr>
              <w:t xml:space="preserve">, at the same time parents will be informed that the school considers their child may require SEN support and their partnership sought in order to improve attainment. </w:t>
            </w:r>
          </w:p>
          <w:p w14:paraId="6C3D4041"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The PLP will identify </w:t>
            </w:r>
            <w:r w:rsidRPr="00C17F72">
              <w:rPr>
                <w:rFonts w:asciiTheme="minorHAnsi" w:hAnsiTheme="minorHAnsi" w:cstheme="minorHAnsi"/>
                <w:bCs/>
                <w:iCs/>
                <w:sz w:val="24"/>
                <w:szCs w:val="24"/>
              </w:rPr>
              <w:t>a clear set of expected outcomes</w:t>
            </w:r>
            <w:r w:rsidRPr="00C17F72">
              <w:rPr>
                <w:rFonts w:asciiTheme="minorHAnsi" w:hAnsiTheme="minorHAnsi" w:cstheme="minorHAnsi"/>
                <w:iCs/>
                <w:sz w:val="24"/>
                <w:szCs w:val="24"/>
              </w:rPr>
              <w:t xml:space="preserve">, which will include </w:t>
            </w:r>
            <w:r w:rsidRPr="00C17F72">
              <w:rPr>
                <w:rFonts w:asciiTheme="minorHAnsi" w:hAnsiTheme="minorHAnsi" w:cstheme="minorHAnsi"/>
                <w:bCs/>
                <w:iCs/>
                <w:sz w:val="24"/>
                <w:szCs w:val="24"/>
              </w:rPr>
              <w:t xml:space="preserve">challenging and relevant academic and developmental targets </w:t>
            </w:r>
            <w:r w:rsidRPr="00C17F72">
              <w:rPr>
                <w:rFonts w:asciiTheme="minorHAnsi" w:hAnsiTheme="minorHAnsi" w:cstheme="minorHAnsi"/>
                <w:iCs/>
                <w:sz w:val="24"/>
                <w:szCs w:val="24"/>
              </w:rPr>
              <w:t xml:space="preserve">(including for older children, and young people, targets around preparing for adulthood.) </w:t>
            </w:r>
            <w:r w:rsidRPr="00C17F72">
              <w:rPr>
                <w:rFonts w:asciiTheme="minorHAnsi" w:hAnsiTheme="minorHAnsi" w:cstheme="minorHAnsi"/>
                <w:bCs/>
                <w:iCs/>
                <w:sz w:val="24"/>
                <w:szCs w:val="24"/>
              </w:rPr>
              <w:t>Progress towards these outcomes will be tracked and reviewed at least termly with the parents and the pupil</w:t>
            </w:r>
            <w:r w:rsidRPr="00C17F72">
              <w:rPr>
                <w:rFonts w:asciiTheme="minorHAnsi" w:hAnsiTheme="minorHAnsi" w:cstheme="minorHAnsi"/>
                <w:iCs/>
                <w:sz w:val="24"/>
                <w:szCs w:val="24"/>
              </w:rPr>
              <w:t>.</w:t>
            </w:r>
          </w:p>
          <w:p w14:paraId="04D70131" w14:textId="77777777" w:rsidR="002B2DAD" w:rsidRPr="001D3EB1"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If progress rates are still judged to be inadequate despite the delivery of high quality interventions, advice will be sought from external agencies regarding strategies to best meet the specific needs of a pupil.  This will only be undertaken after parent permission has been obtained and may </w:t>
            </w:r>
            <w:r w:rsidRPr="001D3EB1">
              <w:rPr>
                <w:rFonts w:asciiTheme="minorHAnsi" w:hAnsiTheme="minorHAnsi" w:cstheme="minorHAnsi"/>
                <w:sz w:val="24"/>
                <w:szCs w:val="24"/>
              </w:rPr>
              <w:t xml:space="preserve">include referral to: </w:t>
            </w:r>
          </w:p>
          <w:p w14:paraId="15CC1DA0"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Children First Learning Partnership SEND Hub</w:t>
            </w:r>
          </w:p>
          <w:p w14:paraId="52994A4E"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Moorlands SEND Hub</w:t>
            </w:r>
          </w:p>
          <w:p w14:paraId="5DC4819A"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Autism Inclusion Team </w:t>
            </w:r>
          </w:p>
          <w:p w14:paraId="56ACE708"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Hearing Impairment team </w:t>
            </w:r>
          </w:p>
          <w:p w14:paraId="422801F0"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lastRenderedPageBreak/>
              <w:t xml:space="preserve">Visual Impairment team </w:t>
            </w:r>
          </w:p>
          <w:p w14:paraId="13DF1A79"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Speech and Language Therapy</w:t>
            </w:r>
          </w:p>
          <w:p w14:paraId="710755F7"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Autism and Sensory Support in Staffordshire (ASSIST) Post 16 </w:t>
            </w:r>
          </w:p>
          <w:p w14:paraId="4179E5E8"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Educational Psychologist Service </w:t>
            </w:r>
          </w:p>
          <w:p w14:paraId="7C75D4D0"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VIP Education Welfare</w:t>
            </w:r>
          </w:p>
          <w:p w14:paraId="22AC8BA9" w14:textId="77777777" w:rsidR="002B2DAD" w:rsidRPr="00C17F72" w:rsidRDefault="002B2DAD" w:rsidP="00723310">
            <w:pPr>
              <w:pStyle w:val="NoSpacing"/>
              <w:numPr>
                <w:ilvl w:val="0"/>
                <w:numId w:val="13"/>
              </w:numPr>
              <w:rPr>
                <w:rFonts w:asciiTheme="minorHAnsi" w:hAnsiTheme="minorHAnsi" w:cstheme="minorHAnsi"/>
                <w:sz w:val="24"/>
                <w:szCs w:val="24"/>
              </w:rPr>
            </w:pPr>
            <w:r w:rsidRPr="00C17F72">
              <w:rPr>
                <w:rFonts w:asciiTheme="minorHAnsi" w:hAnsiTheme="minorHAnsi" w:cstheme="minorHAnsi"/>
                <w:sz w:val="24"/>
                <w:szCs w:val="24"/>
              </w:rPr>
              <w:t xml:space="preserve">Social Services </w:t>
            </w:r>
          </w:p>
          <w:p w14:paraId="717E4534" w14:textId="77777777" w:rsidR="002B2DAD" w:rsidRPr="00C17F72" w:rsidRDefault="002B2DAD" w:rsidP="00723310">
            <w:pPr>
              <w:pStyle w:val="NoSpacing"/>
              <w:numPr>
                <w:ilvl w:val="0"/>
                <w:numId w:val="13"/>
              </w:numPr>
              <w:rPr>
                <w:rFonts w:asciiTheme="minorHAnsi" w:hAnsiTheme="minorHAnsi" w:cstheme="minorHAnsi"/>
                <w:sz w:val="24"/>
                <w:szCs w:val="24"/>
              </w:rPr>
            </w:pPr>
            <w:r w:rsidRPr="00C17F72">
              <w:rPr>
                <w:rFonts w:asciiTheme="minorHAnsi" w:hAnsiTheme="minorHAnsi" w:cstheme="minorHAnsi"/>
                <w:sz w:val="24"/>
                <w:szCs w:val="24"/>
              </w:rPr>
              <w:t>CAMHS (Child &amp; Adolescent Mental Health Service)</w:t>
            </w:r>
          </w:p>
          <w:p w14:paraId="1431C3BF" w14:textId="6B424B20" w:rsidR="002B2DAD" w:rsidRDefault="002B2DAD" w:rsidP="00723310">
            <w:pPr>
              <w:pStyle w:val="NoSpacing"/>
              <w:numPr>
                <w:ilvl w:val="0"/>
                <w:numId w:val="13"/>
              </w:numPr>
              <w:rPr>
                <w:rFonts w:asciiTheme="minorHAnsi" w:hAnsiTheme="minorHAnsi" w:cstheme="minorHAnsi"/>
                <w:sz w:val="24"/>
                <w:szCs w:val="24"/>
              </w:rPr>
            </w:pPr>
            <w:r w:rsidRPr="00C17F72">
              <w:rPr>
                <w:rFonts w:asciiTheme="minorHAnsi" w:hAnsiTheme="minorHAnsi" w:cstheme="minorHAnsi"/>
                <w:sz w:val="24"/>
                <w:szCs w:val="24"/>
              </w:rPr>
              <w:t>Trailblazers Support (CAMHS)</w:t>
            </w:r>
          </w:p>
          <w:p w14:paraId="6948FD57" w14:textId="246FEE9F" w:rsidR="001D3EB1" w:rsidRDefault="001D3EB1" w:rsidP="001D3EB1">
            <w:pPr>
              <w:pStyle w:val="NoSpacing"/>
              <w:numPr>
                <w:ilvl w:val="0"/>
                <w:numId w:val="13"/>
              </w:numPr>
              <w:rPr>
                <w:rFonts w:asciiTheme="minorHAnsi" w:hAnsiTheme="minorHAnsi" w:cstheme="minorHAnsi"/>
                <w:sz w:val="24"/>
                <w:szCs w:val="24"/>
              </w:rPr>
            </w:pPr>
            <w:r w:rsidRPr="008C11FF">
              <w:rPr>
                <w:rFonts w:asciiTheme="minorHAnsi" w:hAnsiTheme="minorHAnsi" w:cstheme="minorHAnsi"/>
                <w:sz w:val="24"/>
                <w:szCs w:val="24"/>
              </w:rPr>
              <w:t xml:space="preserve">Physical and disability support service </w:t>
            </w:r>
          </w:p>
          <w:p w14:paraId="75220687" w14:textId="4A8764BE" w:rsidR="001D3EB1" w:rsidRPr="001D3EB1" w:rsidRDefault="001D3EB1" w:rsidP="001D3EB1">
            <w:pPr>
              <w:pStyle w:val="NoSpacing"/>
              <w:numPr>
                <w:ilvl w:val="0"/>
                <w:numId w:val="13"/>
              </w:numPr>
              <w:rPr>
                <w:rFonts w:asciiTheme="minorHAnsi" w:hAnsiTheme="minorHAnsi" w:cstheme="minorHAnsi"/>
                <w:sz w:val="24"/>
                <w:szCs w:val="24"/>
              </w:rPr>
            </w:pPr>
            <w:r>
              <w:rPr>
                <w:rFonts w:asciiTheme="minorHAnsi" w:hAnsiTheme="minorHAnsi" w:cstheme="minorHAnsi"/>
                <w:sz w:val="24"/>
                <w:szCs w:val="24"/>
              </w:rPr>
              <w:t>School nurse</w:t>
            </w:r>
          </w:p>
          <w:p w14:paraId="542F2092" w14:textId="1F34E432" w:rsidR="002B2DAD" w:rsidRPr="00C17F72" w:rsidRDefault="002B2DAD" w:rsidP="00330CDC">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 </w:t>
            </w:r>
          </w:p>
          <w:p w14:paraId="2F0164FF" w14:textId="77777777" w:rsidR="002B2DAD" w:rsidRPr="00C17F72" w:rsidRDefault="002B2DAD" w:rsidP="002B2DAD">
            <w:pPr>
              <w:pStyle w:val="NoSpacing"/>
              <w:ind w:left="720"/>
              <w:rPr>
                <w:rFonts w:asciiTheme="minorHAnsi" w:hAnsiTheme="minorHAnsi" w:cstheme="minorHAnsi"/>
                <w:sz w:val="24"/>
                <w:szCs w:val="24"/>
              </w:rPr>
            </w:pPr>
          </w:p>
          <w:p w14:paraId="638C49F3" w14:textId="7E5A9524" w:rsidR="002B2DAD" w:rsidRPr="00C17F72" w:rsidRDefault="002B2DAD" w:rsidP="002B2DAD">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For a very small percentage of pupils, whose needs are significant and complex and </w:t>
            </w:r>
            <w:r w:rsidRPr="00C17F72">
              <w:rPr>
                <w:rFonts w:asciiTheme="minorHAnsi" w:hAnsiTheme="minorHAnsi" w:cstheme="minorHAnsi"/>
                <w:bCs/>
                <w:iCs/>
                <w:sz w:val="24"/>
                <w:szCs w:val="24"/>
              </w:rPr>
              <w:t xml:space="preserve">the special educational provision required to meet their needs cannot reasonably be provided from within the school’s own resources, a </w:t>
            </w:r>
            <w:r w:rsidRPr="00C17F72">
              <w:rPr>
                <w:rFonts w:asciiTheme="minorHAnsi" w:hAnsiTheme="minorHAnsi" w:cstheme="minorHAnsi"/>
                <w:sz w:val="24"/>
                <w:szCs w:val="24"/>
              </w:rPr>
              <w:t xml:space="preserve">request will be made to the </w:t>
            </w:r>
            <w:r w:rsidRPr="00C17F72">
              <w:rPr>
                <w:rFonts w:asciiTheme="minorHAnsi" w:hAnsiTheme="minorHAnsi" w:cstheme="minorHAnsi"/>
                <w:iCs/>
                <w:sz w:val="24"/>
                <w:szCs w:val="24"/>
              </w:rPr>
              <w:t xml:space="preserve">local authority to conduct an assessment of education, health and care needs.  This may </w:t>
            </w:r>
            <w:r w:rsidR="005B477E">
              <w:rPr>
                <w:rFonts w:asciiTheme="minorHAnsi" w:hAnsiTheme="minorHAnsi" w:cstheme="minorHAnsi"/>
                <w:iCs/>
                <w:sz w:val="24"/>
                <w:szCs w:val="24"/>
              </w:rPr>
              <w:t>result</w:t>
            </w:r>
            <w:r w:rsidRPr="00C17F72">
              <w:rPr>
                <w:rFonts w:asciiTheme="minorHAnsi" w:hAnsiTheme="minorHAnsi" w:cstheme="minorHAnsi"/>
                <w:iCs/>
                <w:sz w:val="24"/>
                <w:szCs w:val="24"/>
              </w:rPr>
              <w:t xml:space="preserve"> in an Education, Health and Care (EHC) plan being provided. </w:t>
            </w:r>
          </w:p>
          <w:p w14:paraId="00E5155F" w14:textId="25B410BA" w:rsidR="00F8730F" w:rsidRPr="005B477E" w:rsidRDefault="002B2DAD" w:rsidP="005B477E">
            <w:pPr>
              <w:pStyle w:val="NoSpacing"/>
              <w:rPr>
                <w:rFonts w:asciiTheme="minorHAnsi" w:hAnsiTheme="minorHAnsi" w:cstheme="minorHAnsi"/>
                <w:sz w:val="24"/>
                <w:szCs w:val="24"/>
              </w:rPr>
            </w:pPr>
            <w:r w:rsidRPr="00C17F72">
              <w:rPr>
                <w:rFonts w:asciiTheme="minorHAnsi" w:hAnsiTheme="minorHAnsi" w:cstheme="minorHAnsi"/>
                <w:sz w:val="24"/>
                <w:szCs w:val="24"/>
              </w:rPr>
              <w:t>For pupils who despite relevant and purposeful action taken to meet their special needs, fail to make expected levels of progress, the school or parents may consider requesting an Education, Health and Care assessment that will be under</w:t>
            </w:r>
            <w:r w:rsidR="005B477E">
              <w:rPr>
                <w:rFonts w:asciiTheme="minorHAnsi" w:hAnsiTheme="minorHAnsi" w:cstheme="minorHAnsi"/>
                <w:sz w:val="24"/>
                <w:szCs w:val="24"/>
              </w:rPr>
              <w:t xml:space="preserve">taken by the Local Authority.  </w:t>
            </w:r>
          </w:p>
        </w:tc>
      </w:tr>
      <w:tr w:rsidR="007F5657" w:rsidRPr="004B08E8" w14:paraId="47A218AF" w14:textId="77777777" w:rsidTr="00F336CD">
        <w:trPr>
          <w:trHeight w:val="144"/>
        </w:trPr>
        <w:tc>
          <w:tcPr>
            <w:tcW w:w="14740" w:type="dxa"/>
          </w:tcPr>
          <w:p w14:paraId="74359BAC" w14:textId="77777777" w:rsidR="007F5657" w:rsidRPr="00164805" w:rsidRDefault="00767031" w:rsidP="0051799D">
            <w:pPr>
              <w:pStyle w:val="Default"/>
              <w:rPr>
                <w:sz w:val="22"/>
                <w:szCs w:val="22"/>
              </w:rPr>
            </w:pPr>
            <w:r>
              <w:rPr>
                <w:b/>
                <w:bCs/>
                <w:sz w:val="22"/>
                <w:szCs w:val="22"/>
              </w:rPr>
              <w:lastRenderedPageBreak/>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14:paraId="7A929491" w14:textId="77777777" w:rsidTr="00F336CD">
        <w:trPr>
          <w:trHeight w:val="144"/>
        </w:trPr>
        <w:tc>
          <w:tcPr>
            <w:tcW w:w="14740" w:type="dxa"/>
          </w:tcPr>
          <w:p w14:paraId="3099CD83" w14:textId="68A1EF52" w:rsidR="002B2DAD" w:rsidRPr="00C17F72" w:rsidRDefault="002B2DAD" w:rsidP="00723310">
            <w:pPr>
              <w:pStyle w:val="ListParagraph"/>
              <w:numPr>
                <w:ilvl w:val="0"/>
                <w:numId w:val="15"/>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Teachers plan using information about the level their pupils are currently working at and differentiate work to closely match their interests, ability, learning needs and learning styles.  When a pupil has been identified with special needs their work will be further </w:t>
            </w:r>
            <w:r w:rsidR="005B477E">
              <w:rPr>
                <w:rFonts w:asciiTheme="minorHAnsi" w:hAnsiTheme="minorHAnsi" w:cstheme="minorHAnsi"/>
                <w:b w:val="0"/>
                <w:sz w:val="24"/>
                <w:szCs w:val="24"/>
              </w:rPr>
              <w:t>scaffolded</w:t>
            </w:r>
            <w:r w:rsidRPr="00C17F72">
              <w:rPr>
                <w:rFonts w:asciiTheme="minorHAnsi" w:hAnsiTheme="minorHAnsi" w:cstheme="minorHAnsi"/>
                <w:b w:val="0"/>
                <w:sz w:val="24"/>
                <w:szCs w:val="24"/>
              </w:rPr>
              <w:t xml:space="preserve"> by the class teacher to remove barriers to learning and enable them to access the curriculum more easily.</w:t>
            </w:r>
          </w:p>
          <w:p w14:paraId="176DEF90" w14:textId="77777777" w:rsidR="002B2DAD" w:rsidRPr="00C17F72" w:rsidRDefault="002B2DAD" w:rsidP="00723310">
            <w:pPr>
              <w:pStyle w:val="ListParagraph"/>
              <w:numPr>
                <w:ilvl w:val="0"/>
                <w:numId w:val="15"/>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A teaching assistant may be allocated to work with the pupil in a 1:1 or small focus group to target more specific needs.</w:t>
            </w:r>
          </w:p>
          <w:p w14:paraId="26FF5034" w14:textId="77777777" w:rsidR="00C56360" w:rsidRDefault="002B2DAD" w:rsidP="00AC2C3D">
            <w:pPr>
              <w:pStyle w:val="ListParagraph"/>
              <w:numPr>
                <w:ilvl w:val="0"/>
                <w:numId w:val="15"/>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If appropriate specialist equipment may be given to the pupil e.g. writing slopes, concentration c</w:t>
            </w:r>
            <w:r w:rsidRPr="00AC2C3D">
              <w:rPr>
                <w:rFonts w:asciiTheme="minorHAnsi" w:hAnsiTheme="minorHAnsi" w:cstheme="minorHAnsi"/>
                <w:b w:val="0"/>
                <w:sz w:val="24"/>
                <w:szCs w:val="24"/>
              </w:rPr>
              <w:t>ushions, pen/pencil grips or easy to use scissors.</w:t>
            </w:r>
          </w:p>
          <w:p w14:paraId="6E78C9C9" w14:textId="77777777" w:rsidR="00AC2C3D" w:rsidRDefault="00AC2C3D" w:rsidP="00AC2C3D">
            <w:pPr>
              <w:contextualSpacing/>
              <w:rPr>
                <w:rFonts w:asciiTheme="minorHAnsi" w:hAnsiTheme="minorHAnsi" w:cstheme="minorHAnsi"/>
                <w:b w:val="0"/>
                <w:sz w:val="24"/>
                <w:szCs w:val="24"/>
              </w:rPr>
            </w:pPr>
          </w:p>
          <w:p w14:paraId="3F1621BB" w14:textId="77777777" w:rsidR="00AC2C3D" w:rsidRDefault="00AC2C3D" w:rsidP="00AC2C3D">
            <w:pPr>
              <w:contextualSpacing/>
              <w:rPr>
                <w:rFonts w:asciiTheme="minorHAnsi" w:hAnsiTheme="minorHAnsi" w:cstheme="minorHAnsi"/>
                <w:b w:val="0"/>
                <w:sz w:val="24"/>
                <w:szCs w:val="24"/>
              </w:rPr>
            </w:pPr>
          </w:p>
          <w:p w14:paraId="6CCFCA58" w14:textId="2AE21A42" w:rsidR="00AC2C3D" w:rsidRPr="00AC2C3D" w:rsidRDefault="00AC2C3D" w:rsidP="00AC2C3D">
            <w:pPr>
              <w:contextualSpacing/>
              <w:rPr>
                <w:rFonts w:asciiTheme="minorHAnsi" w:hAnsiTheme="minorHAnsi" w:cstheme="minorHAnsi"/>
                <w:b w:val="0"/>
                <w:sz w:val="24"/>
                <w:szCs w:val="24"/>
              </w:rPr>
            </w:pPr>
          </w:p>
        </w:tc>
      </w:tr>
      <w:tr w:rsidR="0008040B" w:rsidRPr="004B08E8" w14:paraId="7C77E9DD" w14:textId="77777777" w:rsidTr="00F336CD">
        <w:trPr>
          <w:trHeight w:val="317"/>
        </w:trPr>
        <w:tc>
          <w:tcPr>
            <w:tcW w:w="14740" w:type="dxa"/>
          </w:tcPr>
          <w:p w14:paraId="645A6F97" w14:textId="77777777"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08040B" w:rsidRPr="004B08E8" w14:paraId="6C9C4022" w14:textId="77777777" w:rsidTr="00F336CD">
        <w:trPr>
          <w:trHeight w:val="317"/>
        </w:trPr>
        <w:tc>
          <w:tcPr>
            <w:tcW w:w="14740" w:type="dxa"/>
          </w:tcPr>
          <w:p w14:paraId="1BBA6835" w14:textId="77777777" w:rsidR="001D3EB1" w:rsidRPr="003B38E9" w:rsidRDefault="001D3EB1" w:rsidP="001D3EB1">
            <w:pPr>
              <w:pStyle w:val="ListParagraph"/>
              <w:numPr>
                <w:ilvl w:val="0"/>
                <w:numId w:val="18"/>
              </w:numPr>
              <w:contextualSpacing/>
              <w:rPr>
                <w:rFonts w:asciiTheme="minorHAnsi" w:hAnsiTheme="minorHAnsi" w:cstheme="minorHAnsi"/>
                <w:b w:val="0"/>
                <w:sz w:val="24"/>
                <w:szCs w:val="24"/>
              </w:rPr>
            </w:pPr>
            <w:r w:rsidRPr="00503CE3">
              <w:rPr>
                <w:rFonts w:asciiTheme="minorHAnsi" w:hAnsiTheme="minorHAnsi" w:cstheme="minorHAnsi"/>
                <w:b w:val="0"/>
                <w:sz w:val="24"/>
                <w:szCs w:val="24"/>
              </w:rPr>
              <w:t xml:space="preserve">The </w:t>
            </w:r>
            <w:r>
              <w:rPr>
                <w:rFonts w:asciiTheme="minorHAnsi" w:hAnsiTheme="minorHAnsi" w:cstheme="minorHAnsi"/>
                <w:b w:val="0"/>
                <w:sz w:val="24"/>
                <w:szCs w:val="24"/>
              </w:rPr>
              <w:t>SEND</w:t>
            </w:r>
            <w:r w:rsidRPr="00503CE3">
              <w:rPr>
                <w:rFonts w:asciiTheme="minorHAnsi" w:hAnsiTheme="minorHAnsi" w:cstheme="minorHAnsi"/>
                <w:b w:val="0"/>
                <w:sz w:val="24"/>
                <w:szCs w:val="24"/>
              </w:rPr>
              <w:t xml:space="preserve"> budget is allocated each financial year.  The money is used to provide additional support or resources dependant on an individual’s needs.</w:t>
            </w:r>
            <w:r>
              <w:rPr>
                <w:rFonts w:asciiTheme="minorHAnsi" w:hAnsiTheme="minorHAnsi" w:cstheme="minorHAnsi"/>
                <w:b w:val="0"/>
                <w:sz w:val="24"/>
                <w:szCs w:val="24"/>
              </w:rPr>
              <w:t xml:space="preserve"> </w:t>
            </w:r>
            <w:r w:rsidRPr="003B38E9">
              <w:rPr>
                <w:rFonts w:asciiTheme="minorHAnsi" w:hAnsiTheme="minorHAnsi" w:cstheme="minorHAnsi"/>
                <w:b w:val="0"/>
                <w:sz w:val="24"/>
                <w:szCs w:val="24"/>
              </w:rPr>
              <w:t>Provision may include:</w:t>
            </w:r>
          </w:p>
          <w:p w14:paraId="593C805C"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In-class support from teaching assistants </w:t>
            </w:r>
          </w:p>
          <w:p w14:paraId="011531BA"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Small group support from teaching assistants e.g. nurture groups, literacy and numeracy support </w:t>
            </w:r>
          </w:p>
          <w:p w14:paraId="25215A0E"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Specialist support from teachers e.g. 1:1 tuition </w:t>
            </w:r>
          </w:p>
          <w:p w14:paraId="0B888862"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Bought in support from external agencies e.g. access arrangement assessment, speech and language support. </w:t>
            </w:r>
          </w:p>
          <w:p w14:paraId="0FE4C68C"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Provision of specialist resources e.g. assessment software</w:t>
            </w:r>
          </w:p>
          <w:p w14:paraId="56A1A7C3"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CPD relating to SEND for staff </w:t>
            </w:r>
          </w:p>
          <w:p w14:paraId="5F90FD33" w14:textId="77777777" w:rsidR="00544E9B" w:rsidRPr="001D3EB1" w:rsidRDefault="001D3EB1" w:rsidP="001D3EB1">
            <w:pPr>
              <w:pStyle w:val="ListParagraph"/>
              <w:numPr>
                <w:ilvl w:val="0"/>
                <w:numId w:val="16"/>
              </w:numPr>
              <w:contextualSpacing/>
              <w:rPr>
                <w:i/>
                <w:color w:val="808080"/>
              </w:rPr>
            </w:pPr>
            <w:r w:rsidRPr="00503CE3">
              <w:rPr>
                <w:rFonts w:asciiTheme="minorHAnsi" w:hAnsiTheme="minorHAnsi" w:cstheme="minorHAnsi"/>
                <w:b w:val="0"/>
                <w:sz w:val="24"/>
                <w:szCs w:val="24"/>
              </w:rPr>
              <w:t>Further support or resources may be allocated to your child following assessments by school staff or outside agencies. (e.g. occupational therapy)</w:t>
            </w:r>
          </w:p>
          <w:p w14:paraId="545C1B9D" w14:textId="584E74C7" w:rsidR="001D3EB1" w:rsidRPr="000F7117" w:rsidRDefault="001D3EB1" w:rsidP="001D3EB1">
            <w:pPr>
              <w:pStyle w:val="ListParagraph"/>
              <w:numPr>
                <w:ilvl w:val="0"/>
                <w:numId w:val="16"/>
              </w:numPr>
              <w:contextualSpacing/>
              <w:rPr>
                <w:i/>
                <w:color w:val="808080"/>
              </w:rPr>
            </w:pPr>
            <w:r w:rsidRPr="00503CE3">
              <w:rPr>
                <w:rFonts w:asciiTheme="minorHAnsi" w:hAnsiTheme="minorHAnsi" w:cstheme="minorHAnsi"/>
                <w:b w:val="0"/>
                <w:sz w:val="24"/>
                <w:szCs w:val="24"/>
              </w:rPr>
              <w:t>Funding may be used to buy in specialist support (e.g. Dyslexic assessment)</w:t>
            </w:r>
          </w:p>
        </w:tc>
      </w:tr>
      <w:tr w:rsidR="00931CD9" w:rsidRPr="004B08E8" w14:paraId="7D9E4618" w14:textId="77777777" w:rsidTr="00F336CD">
        <w:trPr>
          <w:trHeight w:val="317"/>
        </w:trPr>
        <w:tc>
          <w:tcPr>
            <w:tcW w:w="14740" w:type="dxa"/>
          </w:tcPr>
          <w:p w14:paraId="415539FC" w14:textId="77777777"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14:paraId="26863C18" w14:textId="77777777" w:rsidTr="00F336CD">
        <w:trPr>
          <w:trHeight w:val="317"/>
        </w:trPr>
        <w:tc>
          <w:tcPr>
            <w:tcW w:w="14740" w:type="dxa"/>
          </w:tcPr>
          <w:p w14:paraId="520096AD" w14:textId="77777777" w:rsidR="004C5123" w:rsidRDefault="004C5123" w:rsidP="004C5123">
            <w:pPr>
              <w:pStyle w:val="Default"/>
              <w:numPr>
                <w:ilvl w:val="0"/>
                <w:numId w:val="21"/>
              </w:numPr>
              <w:rPr>
                <w:rFonts w:asciiTheme="minorHAnsi" w:hAnsiTheme="minorHAnsi" w:cstheme="minorHAnsi"/>
              </w:rPr>
            </w:pPr>
            <w:r w:rsidRPr="0030205E">
              <w:rPr>
                <w:rFonts w:asciiTheme="minorHAnsi" w:hAnsiTheme="minorHAnsi" w:cstheme="minorHAnsi"/>
              </w:rPr>
              <w:t xml:space="preserve">The Head teacher will decide how the budget for Special Educational Needs </w:t>
            </w:r>
            <w:r>
              <w:rPr>
                <w:rFonts w:asciiTheme="minorHAnsi" w:hAnsiTheme="minorHAnsi" w:cstheme="minorHAnsi"/>
              </w:rPr>
              <w:t xml:space="preserve">is spent, </w:t>
            </w:r>
            <w:r w:rsidRPr="0030205E">
              <w:rPr>
                <w:rFonts w:asciiTheme="minorHAnsi" w:hAnsiTheme="minorHAnsi" w:cstheme="minorHAnsi"/>
              </w:rPr>
              <w:t xml:space="preserve">in consultation with the school governors, on the basis of needs in the school. </w:t>
            </w:r>
          </w:p>
          <w:p w14:paraId="7BA13D7E" w14:textId="77777777" w:rsidR="004C5123" w:rsidRDefault="004C5123" w:rsidP="004C5123">
            <w:pPr>
              <w:pStyle w:val="Default"/>
              <w:numPr>
                <w:ilvl w:val="0"/>
                <w:numId w:val="21"/>
              </w:numPr>
              <w:rPr>
                <w:rFonts w:asciiTheme="minorHAnsi" w:hAnsiTheme="minorHAnsi" w:cstheme="minorHAnsi"/>
              </w:rPr>
            </w:pPr>
            <w:r w:rsidRPr="0030205E">
              <w:rPr>
                <w:rFonts w:asciiTheme="minorHAnsi" w:hAnsiTheme="minorHAnsi" w:cstheme="minorHAnsi"/>
              </w:rPr>
              <w:t>Decisions regarding support will be decided at joint meetings with the SEND Co-ordinator, class teacher and parents for pupils with SEN</w:t>
            </w:r>
            <w:r>
              <w:rPr>
                <w:rFonts w:asciiTheme="minorHAnsi" w:hAnsiTheme="minorHAnsi" w:cstheme="minorHAnsi"/>
              </w:rPr>
              <w:t>D</w:t>
            </w:r>
            <w:r w:rsidRPr="0030205E">
              <w:rPr>
                <w:rFonts w:asciiTheme="minorHAnsi" w:hAnsiTheme="minorHAnsi" w:cstheme="minorHAnsi"/>
              </w:rPr>
              <w:t xml:space="preserve"> but without an Education Health and Care plan. </w:t>
            </w:r>
          </w:p>
          <w:p w14:paraId="5EDEDB0C" w14:textId="73C0F206" w:rsidR="00404F34" w:rsidRPr="00A41D15" w:rsidRDefault="004C5123" w:rsidP="004C5123">
            <w:pPr>
              <w:pStyle w:val="NoSpacing"/>
              <w:numPr>
                <w:ilvl w:val="0"/>
                <w:numId w:val="21"/>
              </w:numPr>
              <w:rPr>
                <w:b/>
                <w:i/>
                <w:color w:val="808080"/>
              </w:rPr>
            </w:pPr>
            <w:r w:rsidRPr="0030205E">
              <w:rPr>
                <w:rFonts w:asciiTheme="minorHAnsi" w:hAnsiTheme="minorHAnsi" w:cstheme="minorHAnsi"/>
              </w:rPr>
              <w:t xml:space="preserve">For pupils with a statement of educational needs/Education, Health or Care plan, this decision will be reached when the plan is being produced or during the annual review.  </w:t>
            </w:r>
          </w:p>
        </w:tc>
      </w:tr>
      <w:tr w:rsidR="0072785C" w:rsidRPr="004B08E8" w14:paraId="7BD606DB" w14:textId="77777777" w:rsidTr="00F336CD">
        <w:trPr>
          <w:trHeight w:val="303"/>
        </w:trPr>
        <w:tc>
          <w:tcPr>
            <w:tcW w:w="14740" w:type="dxa"/>
          </w:tcPr>
          <w:p w14:paraId="06BC2B4E" w14:textId="77777777"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14:paraId="7E4C2506" w14:textId="77777777" w:rsidTr="00F336CD">
        <w:trPr>
          <w:trHeight w:val="303"/>
        </w:trPr>
        <w:tc>
          <w:tcPr>
            <w:tcW w:w="14740" w:type="dxa"/>
          </w:tcPr>
          <w:p w14:paraId="1E97AD8C" w14:textId="77777777" w:rsidR="004C5123" w:rsidRPr="004C5123" w:rsidRDefault="004C5123" w:rsidP="004C5123">
            <w:pPr>
              <w:pStyle w:val="ListParagraph"/>
              <w:numPr>
                <w:ilvl w:val="0"/>
                <w:numId w:val="16"/>
              </w:numPr>
              <w:contextualSpacing/>
              <w:rPr>
                <w:rFonts w:asciiTheme="minorHAnsi" w:hAnsiTheme="minorHAnsi" w:cstheme="minorHAnsi"/>
                <w:b w:val="0"/>
              </w:rPr>
            </w:pPr>
            <w:r w:rsidRPr="004C5123">
              <w:rPr>
                <w:rFonts w:asciiTheme="minorHAnsi" w:hAnsiTheme="minorHAnsi" w:cstheme="minorHAnsi"/>
                <w:b w:val="0"/>
                <w:color w:val="000000"/>
                <w:sz w:val="24"/>
              </w:rPr>
              <w:t xml:space="preserve">Our facilities and equipment are regularly evaluated in relation to the needs of the students we have in school. Should it be necessary to have specialist equipment, these are generally met through the use of the school budget </w:t>
            </w:r>
            <w:proofErr w:type="spellStart"/>
            <w:r w:rsidRPr="004C5123">
              <w:rPr>
                <w:rFonts w:asciiTheme="minorHAnsi" w:hAnsiTheme="minorHAnsi" w:cstheme="minorHAnsi"/>
                <w:b w:val="0"/>
                <w:color w:val="000000"/>
                <w:sz w:val="24"/>
              </w:rPr>
              <w:t>e.g</w:t>
            </w:r>
            <w:proofErr w:type="spellEnd"/>
            <w:r w:rsidRPr="004C5123">
              <w:rPr>
                <w:rFonts w:asciiTheme="minorHAnsi" w:hAnsiTheme="minorHAnsi" w:cstheme="minorHAnsi"/>
                <w:b w:val="0"/>
                <w:color w:val="000000"/>
                <w:sz w:val="24"/>
              </w:rPr>
              <w:t xml:space="preserve">, writing slopes, ear defenders etc. </w:t>
            </w:r>
          </w:p>
          <w:p w14:paraId="205F18DC" w14:textId="77777777" w:rsidR="004C5123" w:rsidRPr="004C5123" w:rsidRDefault="004C5123" w:rsidP="00486E70">
            <w:pPr>
              <w:pStyle w:val="ListParagraph"/>
              <w:numPr>
                <w:ilvl w:val="0"/>
                <w:numId w:val="16"/>
              </w:numPr>
              <w:contextualSpacing/>
              <w:rPr>
                <w:rFonts w:asciiTheme="minorHAnsi" w:hAnsiTheme="minorHAnsi" w:cstheme="minorHAnsi"/>
                <w:b w:val="0"/>
                <w:sz w:val="24"/>
                <w:szCs w:val="24"/>
              </w:rPr>
            </w:pPr>
            <w:r w:rsidRPr="004C5123">
              <w:rPr>
                <w:rFonts w:asciiTheme="minorHAnsi" w:hAnsiTheme="minorHAnsi" w:cstheme="minorHAnsi"/>
                <w:b w:val="0"/>
                <w:sz w:val="24"/>
              </w:rPr>
              <w:t xml:space="preserve">For more specific equipment there are a number of outside agencies who can be contacted to provide this equipment on a loan basis i.e. a Braille machine, specific chairs. </w:t>
            </w:r>
          </w:p>
          <w:p w14:paraId="5C8891BF" w14:textId="462C74FC" w:rsidR="004C5123" w:rsidRPr="004C5123" w:rsidRDefault="004C5123" w:rsidP="004C5123">
            <w:pPr>
              <w:pStyle w:val="ListParagraph"/>
              <w:numPr>
                <w:ilvl w:val="0"/>
                <w:numId w:val="16"/>
              </w:numPr>
              <w:contextualSpacing/>
              <w:rPr>
                <w:rFonts w:asciiTheme="minorHAnsi" w:hAnsiTheme="minorHAnsi" w:cstheme="minorHAnsi"/>
                <w:b w:val="0"/>
                <w:sz w:val="24"/>
                <w:szCs w:val="24"/>
              </w:rPr>
            </w:pPr>
            <w:r w:rsidRPr="004C5123">
              <w:rPr>
                <w:rFonts w:asciiTheme="minorHAnsi" w:hAnsiTheme="minorHAnsi" w:cstheme="minorHAnsi"/>
                <w:b w:val="0"/>
                <w:sz w:val="24"/>
              </w:rPr>
              <w:lastRenderedPageBreak/>
              <w:t>Our partnership with other schools also provides an opportunity to share resources for specific SEND needs</w:t>
            </w:r>
          </w:p>
        </w:tc>
      </w:tr>
      <w:tr w:rsidR="0072785C" w:rsidRPr="004B08E8" w14:paraId="7AB6C44F" w14:textId="77777777" w:rsidTr="00F336CD">
        <w:trPr>
          <w:trHeight w:val="303"/>
        </w:trPr>
        <w:tc>
          <w:tcPr>
            <w:tcW w:w="14740" w:type="dxa"/>
          </w:tcPr>
          <w:p w14:paraId="4A3552D0" w14:textId="77777777" w:rsidR="0072785C" w:rsidRPr="007F5657" w:rsidRDefault="0072785C" w:rsidP="007F5657">
            <w:pPr>
              <w:pStyle w:val="Default"/>
              <w:rPr>
                <w:b/>
                <w:sz w:val="22"/>
                <w:szCs w:val="22"/>
              </w:rPr>
            </w:pPr>
            <w:r w:rsidRPr="007F5657">
              <w:rPr>
                <w:b/>
                <w:sz w:val="22"/>
                <w:szCs w:val="22"/>
              </w:rPr>
              <w:lastRenderedPageBreak/>
              <w:t xml:space="preserve">How will you and I know how my child or young person is doing and how will you help me to support their learning? </w:t>
            </w:r>
            <w:r w:rsidR="009847D5" w:rsidRPr="009847D5">
              <w:rPr>
                <w:b/>
                <w:i/>
                <w:color w:val="FF0000"/>
              </w:rPr>
              <w:t>(IRR)</w:t>
            </w:r>
          </w:p>
        </w:tc>
      </w:tr>
      <w:tr w:rsidR="0072785C" w:rsidRPr="004B08E8" w14:paraId="09E97781" w14:textId="77777777" w:rsidTr="00F336CD">
        <w:trPr>
          <w:trHeight w:val="1025"/>
        </w:trPr>
        <w:tc>
          <w:tcPr>
            <w:tcW w:w="14740" w:type="dxa"/>
          </w:tcPr>
          <w:p w14:paraId="5096073B" w14:textId="70D95FFF"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 xml:space="preserve">Parents are encouraged to arrange an appointment to discuss their child’s progress with the class teacher, the </w:t>
            </w:r>
            <w:r w:rsidR="00091A63">
              <w:rPr>
                <w:rFonts w:asciiTheme="minorHAnsi" w:hAnsiTheme="minorHAnsi" w:cstheme="minorHAnsi"/>
                <w:b w:val="0"/>
              </w:rPr>
              <w:t>SENDCO</w:t>
            </w:r>
            <w:r w:rsidRPr="002B2DAD">
              <w:rPr>
                <w:rFonts w:asciiTheme="minorHAnsi" w:hAnsiTheme="minorHAnsi" w:cstheme="minorHAnsi"/>
                <w:b w:val="0"/>
              </w:rPr>
              <w:t xml:space="preserve">.  or a member of the senior leadership team.  Please contact the school office who will arrange one for you.  </w:t>
            </w:r>
          </w:p>
          <w:p w14:paraId="6B942257" w14:textId="0BBFF445" w:rsidR="002B2DAD" w:rsidRPr="004C5123"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 xml:space="preserve">Each member of staff and the </w:t>
            </w:r>
            <w:r w:rsidR="00091A63">
              <w:rPr>
                <w:rFonts w:asciiTheme="minorHAnsi" w:hAnsiTheme="minorHAnsi" w:cstheme="minorHAnsi"/>
                <w:b w:val="0"/>
              </w:rPr>
              <w:t>SENDCO</w:t>
            </w:r>
            <w:r w:rsidRPr="002B2DAD">
              <w:rPr>
                <w:rFonts w:asciiTheme="minorHAnsi" w:hAnsiTheme="minorHAnsi" w:cstheme="minorHAnsi"/>
                <w:b w:val="0"/>
              </w:rPr>
              <w:t xml:space="preserve"> offer a weekly drop in that parents can attend.</w:t>
            </w:r>
          </w:p>
          <w:p w14:paraId="2CF663F6"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Parents are consulted through surveys and questionnaires about SEN provision at our school.</w:t>
            </w:r>
          </w:p>
          <w:p w14:paraId="03658DB1"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You will be able to discuss your child’s progress at Parent Evenings.</w:t>
            </w:r>
          </w:p>
          <w:p w14:paraId="69F9710D"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Parents may find the Learning Log a useful tool to use to communicate with school staff.</w:t>
            </w:r>
          </w:p>
          <w:p w14:paraId="2172F0F1"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 xml:space="preserve">The school organises a number of parent workshops during the year.  These are advertised in the school newsletter and on our website and aim to provide useful opportunities for parents to learn more about the curriculum that is being offered to their child. </w:t>
            </w:r>
          </w:p>
          <w:p w14:paraId="519212A2" w14:textId="3290BE9D" w:rsidR="002B2DAD" w:rsidRPr="004C5123"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Teachers suggest ways of supporting all children’s learning through the curriculum newsletters,</w:t>
            </w:r>
            <w:r w:rsidR="004C5123">
              <w:rPr>
                <w:rFonts w:asciiTheme="minorHAnsi" w:hAnsiTheme="minorHAnsi" w:cstheme="minorHAnsi"/>
                <w:b w:val="0"/>
              </w:rPr>
              <w:t xml:space="preserve"> </w:t>
            </w:r>
            <w:r w:rsidRPr="002B2DAD">
              <w:rPr>
                <w:rFonts w:asciiTheme="minorHAnsi" w:hAnsiTheme="minorHAnsi" w:cstheme="minorHAnsi"/>
                <w:b w:val="0"/>
              </w:rPr>
              <w:t xml:space="preserve">(sent out termly) and included on the website.  The class </w:t>
            </w:r>
            <w:r w:rsidRPr="004C5123">
              <w:rPr>
                <w:rFonts w:asciiTheme="minorHAnsi" w:hAnsiTheme="minorHAnsi" w:cstheme="minorHAnsi"/>
                <w:b w:val="0"/>
              </w:rPr>
              <w:t>teacher may suggest additional ways of supporting your child’s learning.</w:t>
            </w:r>
          </w:p>
          <w:p w14:paraId="6BE1BCD2" w14:textId="78A7C307" w:rsidR="002B2DAD" w:rsidRPr="004C5123" w:rsidRDefault="002B2DAD" w:rsidP="004C5123">
            <w:pPr>
              <w:pStyle w:val="ListParagraph"/>
              <w:numPr>
                <w:ilvl w:val="0"/>
                <w:numId w:val="22"/>
              </w:numPr>
              <w:contextualSpacing/>
              <w:rPr>
                <w:rFonts w:asciiTheme="minorHAnsi" w:hAnsiTheme="minorHAnsi" w:cstheme="minorHAnsi"/>
                <w:b w:val="0"/>
              </w:rPr>
            </w:pPr>
            <w:r w:rsidRPr="004C5123">
              <w:rPr>
                <w:rFonts w:asciiTheme="minorHAnsi" w:hAnsiTheme="minorHAnsi" w:cstheme="minorHAnsi"/>
                <w:b w:val="0"/>
              </w:rPr>
              <w:t>Outside agencies or the Educational Psychologist may suggest advice or programmes of study that can be used at home.</w:t>
            </w:r>
          </w:p>
          <w:p w14:paraId="149DAB2B" w14:textId="77777777" w:rsidR="004C5123" w:rsidRPr="004C5123" w:rsidRDefault="004C5123" w:rsidP="004C5123">
            <w:pPr>
              <w:pStyle w:val="ListParagraph"/>
              <w:numPr>
                <w:ilvl w:val="0"/>
                <w:numId w:val="22"/>
              </w:numPr>
              <w:contextualSpacing/>
              <w:rPr>
                <w:rFonts w:asciiTheme="minorHAnsi" w:hAnsiTheme="minorHAnsi" w:cstheme="minorHAnsi"/>
                <w:b w:val="0"/>
              </w:rPr>
            </w:pPr>
            <w:r w:rsidRPr="004C5123">
              <w:rPr>
                <w:rFonts w:asciiTheme="minorHAnsi" w:hAnsiTheme="minorHAnsi" w:cstheme="minorHAnsi"/>
                <w:b w:val="0"/>
                <w:sz w:val="24"/>
                <w:szCs w:val="24"/>
              </w:rPr>
              <w:t>A termly report is provided detailing effort and attainment grades, a pastoral comment and personalised targets.</w:t>
            </w:r>
          </w:p>
          <w:p w14:paraId="56F1E4DE" w14:textId="0EA1D48E" w:rsidR="004C5123" w:rsidRPr="004C5123" w:rsidRDefault="004C5123" w:rsidP="004C5123">
            <w:pPr>
              <w:pStyle w:val="ListParagraph"/>
              <w:numPr>
                <w:ilvl w:val="0"/>
                <w:numId w:val="22"/>
              </w:numPr>
              <w:contextualSpacing/>
              <w:rPr>
                <w:rFonts w:asciiTheme="minorHAnsi" w:hAnsiTheme="minorHAnsi" w:cstheme="minorHAnsi"/>
                <w:b w:val="0"/>
              </w:rPr>
            </w:pPr>
            <w:r w:rsidRPr="004C5123">
              <w:rPr>
                <w:rFonts w:asciiTheme="minorHAnsi" w:hAnsiTheme="minorHAnsi" w:cstheme="minorHAnsi"/>
                <w:b w:val="0"/>
                <w:sz w:val="24"/>
                <w:szCs w:val="24"/>
              </w:rPr>
              <w:t>For children with SEND, their PLP or Strategy Plan will also be updated at least termly and targets reviewed and shared with parents/carers.</w:t>
            </w:r>
          </w:p>
          <w:p w14:paraId="7164085A" w14:textId="220E3CD8" w:rsidR="004C5123" w:rsidRPr="004C5123" w:rsidRDefault="004C5123" w:rsidP="004C5123">
            <w:pPr>
              <w:pStyle w:val="ListParagraph"/>
              <w:numPr>
                <w:ilvl w:val="0"/>
                <w:numId w:val="22"/>
              </w:numPr>
              <w:contextualSpacing/>
              <w:rPr>
                <w:rFonts w:asciiTheme="minorHAnsi" w:hAnsiTheme="minorHAnsi" w:cstheme="minorHAnsi"/>
                <w:b w:val="0"/>
                <w:sz w:val="24"/>
                <w:szCs w:val="24"/>
              </w:rPr>
            </w:pPr>
            <w:r w:rsidRPr="004C5123">
              <w:rPr>
                <w:rFonts w:asciiTheme="minorHAnsi" w:hAnsiTheme="minorHAnsi" w:cstheme="minorHAnsi"/>
                <w:b w:val="0"/>
                <w:sz w:val="24"/>
                <w:szCs w:val="24"/>
              </w:rPr>
              <w:t xml:space="preserve">The progress of children with a statement of SEND/ EHC Plan is formally reviewed at an Annual Review with all adults involved with the child’s education. </w:t>
            </w:r>
          </w:p>
          <w:p w14:paraId="337C1AD7" w14:textId="77777777" w:rsidR="004C5123" w:rsidRPr="00C176E2" w:rsidRDefault="004C5123" w:rsidP="004C5123">
            <w:p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A range of ways will be used to keep you informed, which may include: </w:t>
            </w:r>
          </w:p>
          <w:p w14:paraId="3B1E770F"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Home/school contact book </w:t>
            </w:r>
          </w:p>
          <w:p w14:paraId="1ACA42D5"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Letters/certificates sent home </w:t>
            </w:r>
          </w:p>
          <w:p w14:paraId="5C72AAB0"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Parents evening</w:t>
            </w:r>
          </w:p>
          <w:p w14:paraId="360AFC74"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Additional meetings as required (PLP meetings)</w:t>
            </w:r>
          </w:p>
          <w:p w14:paraId="5E83B1CD"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Annual Reviews </w:t>
            </w:r>
          </w:p>
          <w:p w14:paraId="7D48E022"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Termly reports</w:t>
            </w:r>
          </w:p>
          <w:p w14:paraId="6FCB704F"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lastRenderedPageBreak/>
              <w:t>End of Year Reports</w:t>
            </w:r>
          </w:p>
          <w:p w14:paraId="6AA07F8E" w14:textId="77777777" w:rsidR="004C5123" w:rsidRPr="00C176E2" w:rsidRDefault="004C5123" w:rsidP="004C5123">
            <w:p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Staff offer a number of ways where you can discuss your child’s progress </w:t>
            </w:r>
          </w:p>
          <w:p w14:paraId="2A4A6A57"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Weekly drop in that parents can attend with class teachers or the SEND Co-ordinator</w:t>
            </w:r>
          </w:p>
          <w:p w14:paraId="03DE59D6" w14:textId="77777777" w:rsidR="004C5123" w:rsidRPr="00C176E2" w:rsidRDefault="004C5123" w:rsidP="004C5123">
            <w:pPr>
              <w:pStyle w:val="ListParagraph"/>
              <w:numPr>
                <w:ilvl w:val="0"/>
                <w:numId w:val="46"/>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Parents are consulted through surveys and questionnaires about SEN</w:t>
            </w:r>
            <w:r>
              <w:rPr>
                <w:rFonts w:asciiTheme="minorHAnsi" w:hAnsiTheme="minorHAnsi" w:cstheme="minorHAnsi"/>
                <w:b w:val="0"/>
                <w:sz w:val="24"/>
                <w:szCs w:val="24"/>
              </w:rPr>
              <w:t>D</w:t>
            </w:r>
            <w:r w:rsidRPr="00C176E2">
              <w:rPr>
                <w:rFonts w:asciiTheme="minorHAnsi" w:hAnsiTheme="minorHAnsi" w:cstheme="minorHAnsi"/>
                <w:b w:val="0"/>
                <w:sz w:val="24"/>
                <w:szCs w:val="24"/>
              </w:rPr>
              <w:t xml:space="preserve"> provision at our school.</w:t>
            </w:r>
          </w:p>
          <w:p w14:paraId="04290C23" w14:textId="77777777" w:rsidR="004C5123" w:rsidRPr="00C176E2" w:rsidRDefault="004C5123" w:rsidP="004C5123">
            <w:pPr>
              <w:pStyle w:val="ListParagraph"/>
              <w:numPr>
                <w:ilvl w:val="0"/>
                <w:numId w:val="46"/>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The school organises a number of parent workshops during the year.  These are advertised in the school newsletter and on our website and aim to provide useful opportunities for parents to learn more about the curriculum that is being offered to their child. </w:t>
            </w:r>
          </w:p>
          <w:p w14:paraId="35C34054" w14:textId="77777777" w:rsidR="004C5123" w:rsidRPr="00C176E2" w:rsidRDefault="004C5123" w:rsidP="004C5123">
            <w:pPr>
              <w:pStyle w:val="ListParagraph"/>
              <w:numPr>
                <w:ilvl w:val="0"/>
                <w:numId w:val="46"/>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Outside agencies or the Educational Psychologist may suggest advice or programmes of study that can be used at home.</w:t>
            </w:r>
          </w:p>
          <w:p w14:paraId="32A75863" w14:textId="5451150B" w:rsidR="00A41D15" w:rsidRPr="004C5123" w:rsidRDefault="004C5123" w:rsidP="002B2DAD">
            <w:pPr>
              <w:spacing w:after="0" w:line="240" w:lineRule="auto"/>
              <w:rPr>
                <w:rFonts w:asciiTheme="minorHAnsi" w:hAnsiTheme="minorHAnsi" w:cstheme="minorHAnsi"/>
                <w:b w:val="0"/>
                <w:i/>
                <w:color w:val="808080"/>
                <w:sz w:val="24"/>
                <w:szCs w:val="24"/>
              </w:rPr>
            </w:pPr>
            <w:r w:rsidRPr="00C176E2">
              <w:rPr>
                <w:rFonts w:asciiTheme="minorHAnsi" w:hAnsiTheme="minorHAnsi" w:cstheme="minorHAnsi"/>
                <w:b w:val="0"/>
                <w:sz w:val="24"/>
                <w:szCs w:val="24"/>
              </w:rPr>
              <w:t xml:space="preserve">If needed parents can arrange an appointment to discuss their child’s progress with the class teacher, the </w:t>
            </w:r>
            <w:r>
              <w:rPr>
                <w:rFonts w:asciiTheme="minorHAnsi" w:hAnsiTheme="minorHAnsi" w:cstheme="minorHAnsi"/>
                <w:b w:val="0"/>
                <w:sz w:val="24"/>
                <w:szCs w:val="24"/>
              </w:rPr>
              <w:t>SENDCO</w:t>
            </w:r>
            <w:r w:rsidRPr="00C176E2">
              <w:rPr>
                <w:rFonts w:asciiTheme="minorHAnsi" w:hAnsiTheme="minorHAnsi" w:cstheme="minorHAnsi"/>
                <w:b w:val="0"/>
                <w:sz w:val="24"/>
                <w:szCs w:val="24"/>
              </w:rPr>
              <w:t xml:space="preserve">, or a member of the senior leadership team.  Please contact the school office who will arrange one for you.  </w:t>
            </w:r>
          </w:p>
          <w:p w14:paraId="58F6AA20" w14:textId="77777777" w:rsidR="00767031" w:rsidRPr="002B2DAD" w:rsidRDefault="00767031" w:rsidP="007F5657">
            <w:pPr>
              <w:spacing w:after="0" w:line="240" w:lineRule="auto"/>
              <w:rPr>
                <w:rFonts w:asciiTheme="minorHAnsi" w:hAnsiTheme="minorHAnsi" w:cstheme="minorHAnsi"/>
                <w:b w:val="0"/>
                <w:i/>
                <w:color w:val="808080"/>
              </w:rPr>
            </w:pPr>
          </w:p>
        </w:tc>
      </w:tr>
      <w:tr w:rsidR="0072785C" w:rsidRPr="004B08E8" w14:paraId="231F28E9" w14:textId="77777777" w:rsidTr="00F336CD">
        <w:trPr>
          <w:trHeight w:val="343"/>
        </w:trPr>
        <w:tc>
          <w:tcPr>
            <w:tcW w:w="14740" w:type="dxa"/>
          </w:tcPr>
          <w:p w14:paraId="5C9A363A" w14:textId="77777777"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14:paraId="4CA12DAB" w14:textId="77777777" w:rsidTr="00F336CD">
        <w:trPr>
          <w:trHeight w:val="301"/>
        </w:trPr>
        <w:tc>
          <w:tcPr>
            <w:tcW w:w="14740" w:type="dxa"/>
          </w:tcPr>
          <w:p w14:paraId="7D714450" w14:textId="77777777" w:rsidR="00A41D15" w:rsidRPr="009C34B8" w:rsidRDefault="009C34B8" w:rsidP="00723310">
            <w:pPr>
              <w:pStyle w:val="ListParagraph"/>
              <w:numPr>
                <w:ilvl w:val="0"/>
                <w:numId w:val="40"/>
              </w:numPr>
              <w:spacing w:after="0" w:line="240" w:lineRule="auto"/>
              <w:rPr>
                <w:b w:val="0"/>
                <w:sz w:val="24"/>
                <w:szCs w:val="24"/>
              </w:rPr>
            </w:pPr>
            <w:r w:rsidRPr="009C34B8">
              <w:rPr>
                <w:b w:val="0"/>
                <w:sz w:val="24"/>
                <w:szCs w:val="24"/>
              </w:rPr>
              <w:t xml:space="preserve">The voice </w:t>
            </w:r>
            <w:r w:rsidR="00723310">
              <w:rPr>
                <w:b w:val="0"/>
                <w:sz w:val="24"/>
                <w:szCs w:val="24"/>
              </w:rPr>
              <w:t>of the pupil is</w:t>
            </w:r>
            <w:r w:rsidRPr="009C34B8">
              <w:rPr>
                <w:b w:val="0"/>
                <w:sz w:val="24"/>
                <w:szCs w:val="24"/>
              </w:rPr>
              <w:t xml:space="preserve"> considered very important </w:t>
            </w:r>
            <w:r w:rsidR="00723310">
              <w:rPr>
                <w:b w:val="0"/>
                <w:sz w:val="24"/>
                <w:szCs w:val="24"/>
              </w:rPr>
              <w:t xml:space="preserve">and </w:t>
            </w:r>
            <w:r w:rsidRPr="009C34B8">
              <w:rPr>
                <w:b w:val="0"/>
                <w:sz w:val="24"/>
                <w:szCs w:val="24"/>
              </w:rPr>
              <w:t xml:space="preserve">regularly </w:t>
            </w:r>
            <w:proofErr w:type="gramStart"/>
            <w:r w:rsidRPr="009C34B8">
              <w:rPr>
                <w:b w:val="0"/>
                <w:sz w:val="24"/>
                <w:szCs w:val="24"/>
              </w:rPr>
              <w:t>sought,  in</w:t>
            </w:r>
            <w:proofErr w:type="gramEnd"/>
            <w:r w:rsidRPr="009C34B8">
              <w:rPr>
                <w:b w:val="0"/>
                <w:sz w:val="24"/>
                <w:szCs w:val="24"/>
              </w:rPr>
              <w:t xml:space="preserve"> order to ascertain if reasonable adjustments are proving effective and in setting new targets .</w:t>
            </w:r>
            <w:r w:rsidR="009847D5" w:rsidRPr="009C34B8">
              <w:rPr>
                <w:b w:val="0"/>
                <w:sz w:val="24"/>
                <w:szCs w:val="24"/>
              </w:rPr>
              <w:t>(IRR)</w:t>
            </w:r>
          </w:p>
          <w:p w14:paraId="7D56B0D0" w14:textId="77777777" w:rsidR="009C34B8" w:rsidRDefault="009C34B8" w:rsidP="00723310">
            <w:pPr>
              <w:pStyle w:val="ListParagraph"/>
              <w:numPr>
                <w:ilvl w:val="0"/>
                <w:numId w:val="40"/>
              </w:numPr>
              <w:spacing w:after="0" w:line="240" w:lineRule="auto"/>
              <w:rPr>
                <w:b w:val="0"/>
                <w:sz w:val="24"/>
                <w:szCs w:val="24"/>
              </w:rPr>
            </w:pPr>
            <w:r w:rsidRPr="009C34B8">
              <w:rPr>
                <w:b w:val="0"/>
                <w:sz w:val="24"/>
                <w:szCs w:val="24"/>
              </w:rPr>
              <w:t xml:space="preserve">Where the pupil is unable to </w:t>
            </w:r>
            <w:r>
              <w:rPr>
                <w:b w:val="0"/>
                <w:sz w:val="24"/>
                <w:szCs w:val="24"/>
              </w:rPr>
              <w:t xml:space="preserve">express their views, the voice of the parent and external agencies will be </w:t>
            </w:r>
            <w:r w:rsidR="00723310">
              <w:rPr>
                <w:b w:val="0"/>
                <w:sz w:val="24"/>
                <w:szCs w:val="24"/>
              </w:rPr>
              <w:t>gained. This may be through:</w:t>
            </w:r>
          </w:p>
          <w:p w14:paraId="01CA103B" w14:textId="5B46F71F" w:rsidR="00723310" w:rsidRPr="00F1259D" w:rsidRDefault="00723310" w:rsidP="00723310">
            <w:pPr>
              <w:pStyle w:val="NoSpacing"/>
              <w:numPr>
                <w:ilvl w:val="0"/>
                <w:numId w:val="40"/>
              </w:numPr>
              <w:rPr>
                <w:rFonts w:ascii="Tahoma" w:hAnsi="Tahoma" w:cs="Tahoma"/>
              </w:rPr>
            </w:pPr>
            <w:r w:rsidRPr="00F1259D">
              <w:rPr>
                <w:rFonts w:ascii="Tahoma" w:hAnsi="Tahoma" w:cs="Tahoma"/>
              </w:rPr>
              <w:t xml:space="preserve">discussions with the class teacher, </w:t>
            </w:r>
            <w:r w:rsidR="00091A63">
              <w:rPr>
                <w:rFonts w:ascii="Tahoma" w:hAnsi="Tahoma" w:cs="Tahoma"/>
              </w:rPr>
              <w:t>SENDCO</w:t>
            </w:r>
            <w:r w:rsidRPr="00F1259D">
              <w:rPr>
                <w:rFonts w:ascii="Tahoma" w:hAnsi="Tahoma" w:cs="Tahoma"/>
              </w:rPr>
              <w:t xml:space="preserve"> or senior leadership team member</w:t>
            </w:r>
          </w:p>
          <w:p w14:paraId="3FDD53DE" w14:textId="77777777" w:rsidR="00723310" w:rsidRPr="00F1259D" w:rsidRDefault="00723310" w:rsidP="00723310">
            <w:pPr>
              <w:pStyle w:val="NoSpacing"/>
              <w:numPr>
                <w:ilvl w:val="0"/>
                <w:numId w:val="40"/>
              </w:numPr>
              <w:rPr>
                <w:rFonts w:ascii="Tahoma" w:hAnsi="Tahoma" w:cs="Tahoma"/>
              </w:rPr>
            </w:pPr>
            <w:r w:rsidRPr="00F1259D">
              <w:rPr>
                <w:rFonts w:ascii="Tahoma" w:hAnsi="Tahoma" w:cs="Tahoma"/>
              </w:rPr>
              <w:t xml:space="preserve">during </w:t>
            </w:r>
            <w:proofErr w:type="gramStart"/>
            <w:r w:rsidRPr="00F1259D">
              <w:rPr>
                <w:rFonts w:ascii="Tahoma" w:hAnsi="Tahoma" w:cs="Tahoma"/>
              </w:rPr>
              <w:t>parents</w:t>
            </w:r>
            <w:proofErr w:type="gramEnd"/>
            <w:r w:rsidRPr="00F1259D">
              <w:rPr>
                <w:rFonts w:ascii="Tahoma" w:hAnsi="Tahoma" w:cs="Tahoma"/>
              </w:rPr>
              <w:t xml:space="preserve"> evenings </w:t>
            </w:r>
          </w:p>
          <w:p w14:paraId="28E73A7A" w14:textId="77777777" w:rsidR="00A41D15" w:rsidRPr="00723310" w:rsidRDefault="00723310" w:rsidP="00723310">
            <w:pPr>
              <w:pStyle w:val="NoSpacing"/>
              <w:numPr>
                <w:ilvl w:val="0"/>
                <w:numId w:val="40"/>
              </w:numPr>
              <w:rPr>
                <w:rFonts w:ascii="Tahoma" w:hAnsi="Tahoma" w:cs="Tahoma"/>
              </w:rPr>
            </w:pPr>
            <w:r w:rsidRPr="00F1259D">
              <w:rPr>
                <w:rFonts w:ascii="Tahoma" w:hAnsi="Tahoma" w:cs="Tahoma"/>
              </w:rPr>
              <w:t>drop ins</w:t>
            </w:r>
          </w:p>
          <w:p w14:paraId="49BB2818" w14:textId="77777777" w:rsidR="00A41D15" w:rsidRDefault="00A41D15" w:rsidP="00A41D15">
            <w:pPr>
              <w:spacing w:after="0" w:line="240" w:lineRule="auto"/>
              <w:ind w:left="360"/>
              <w:rPr>
                <w:i/>
                <w:color w:val="808080"/>
              </w:rPr>
            </w:pPr>
          </w:p>
          <w:p w14:paraId="2BFE0F64" w14:textId="77777777" w:rsidR="00A41D15" w:rsidRPr="00A41D15" w:rsidRDefault="00A41D15" w:rsidP="00A41D15">
            <w:pPr>
              <w:spacing w:after="0" w:line="240" w:lineRule="auto"/>
              <w:rPr>
                <w:i/>
                <w:color w:val="808080"/>
              </w:rPr>
            </w:pPr>
          </w:p>
        </w:tc>
      </w:tr>
      <w:tr w:rsidR="0072785C" w:rsidRPr="004B08E8" w14:paraId="6A9EF0C3" w14:textId="77777777" w:rsidTr="00F336CD">
        <w:trPr>
          <w:trHeight w:val="401"/>
        </w:trPr>
        <w:tc>
          <w:tcPr>
            <w:tcW w:w="14740" w:type="dxa"/>
          </w:tcPr>
          <w:p w14:paraId="5E61D7C1" w14:textId="77777777"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14:paraId="6CFBA0A9" w14:textId="77777777" w:rsidTr="00F336CD">
        <w:trPr>
          <w:trHeight w:val="401"/>
        </w:trPr>
        <w:tc>
          <w:tcPr>
            <w:tcW w:w="14740" w:type="dxa"/>
          </w:tcPr>
          <w:p w14:paraId="6E874706" w14:textId="65F07439" w:rsidR="00723310" w:rsidRPr="00723310" w:rsidRDefault="00723310" w:rsidP="00723310">
            <w:pPr>
              <w:pStyle w:val="ListParagraph"/>
              <w:numPr>
                <w:ilvl w:val="0"/>
                <w:numId w:val="41"/>
              </w:numPr>
              <w:contextualSpacing/>
              <w:rPr>
                <w:rFonts w:ascii="Tahoma" w:hAnsi="Tahoma" w:cs="Tahoma"/>
                <w:b w:val="0"/>
              </w:rPr>
            </w:pPr>
            <w:r w:rsidRPr="00723310">
              <w:rPr>
                <w:rFonts w:ascii="Tahoma" w:hAnsi="Tahoma" w:cs="Tahoma"/>
                <w:b w:val="0"/>
              </w:rPr>
              <w:t xml:space="preserve">Parents are encouraged to arrange an appointment to discuss their child’s progress with the class teacher, the </w:t>
            </w:r>
            <w:r w:rsidR="00091A63">
              <w:rPr>
                <w:rFonts w:ascii="Tahoma" w:hAnsi="Tahoma" w:cs="Tahoma"/>
                <w:b w:val="0"/>
              </w:rPr>
              <w:t>SENDCO</w:t>
            </w:r>
            <w:r w:rsidRPr="00723310">
              <w:rPr>
                <w:rFonts w:ascii="Tahoma" w:hAnsi="Tahoma" w:cs="Tahoma"/>
                <w:b w:val="0"/>
              </w:rPr>
              <w:t xml:space="preserve">.  Or a member of the senior leadership team.  Please contact the school office who will arrange one for you.  </w:t>
            </w:r>
          </w:p>
          <w:p w14:paraId="56BC9761" w14:textId="3A7BD10A" w:rsidR="00723310" w:rsidRPr="00723310" w:rsidRDefault="00723310" w:rsidP="00723310">
            <w:pPr>
              <w:pStyle w:val="ListParagraph"/>
              <w:numPr>
                <w:ilvl w:val="0"/>
                <w:numId w:val="41"/>
              </w:numPr>
              <w:contextualSpacing/>
              <w:rPr>
                <w:rFonts w:ascii="Tahoma" w:hAnsi="Tahoma" w:cs="Tahoma"/>
                <w:b w:val="0"/>
              </w:rPr>
            </w:pPr>
            <w:r w:rsidRPr="00723310">
              <w:rPr>
                <w:rFonts w:ascii="Tahoma" w:hAnsi="Tahoma" w:cs="Tahoma"/>
                <w:b w:val="0"/>
              </w:rPr>
              <w:t xml:space="preserve">Each member of staff and the </w:t>
            </w:r>
            <w:r w:rsidR="00091A63">
              <w:rPr>
                <w:rFonts w:ascii="Tahoma" w:hAnsi="Tahoma" w:cs="Tahoma"/>
                <w:b w:val="0"/>
              </w:rPr>
              <w:t>SENDCO</w:t>
            </w:r>
            <w:r w:rsidRPr="00723310">
              <w:rPr>
                <w:rFonts w:ascii="Tahoma" w:hAnsi="Tahoma" w:cs="Tahoma"/>
                <w:b w:val="0"/>
              </w:rPr>
              <w:t xml:space="preserve"> offer a weekly drop in that parents can attend.</w:t>
            </w:r>
          </w:p>
          <w:p w14:paraId="1C085B27" w14:textId="77777777" w:rsidR="00723310" w:rsidRPr="00723310" w:rsidRDefault="00723310" w:rsidP="00723310">
            <w:pPr>
              <w:pStyle w:val="NoSpacing"/>
              <w:numPr>
                <w:ilvl w:val="0"/>
                <w:numId w:val="41"/>
              </w:numPr>
              <w:rPr>
                <w:rFonts w:ascii="Tahoma" w:hAnsi="Tahoma" w:cs="Tahoma"/>
              </w:rPr>
            </w:pPr>
            <w:r w:rsidRPr="00723310">
              <w:rPr>
                <w:rFonts w:ascii="Tahoma" w:hAnsi="Tahoma" w:cs="Tahoma"/>
              </w:rPr>
              <w:t>A regular review of PLPs will take place on a termly basis and parents/carers are central to this process.</w:t>
            </w:r>
          </w:p>
          <w:p w14:paraId="079DA4C3" w14:textId="77777777" w:rsidR="00723310" w:rsidRPr="00723310" w:rsidRDefault="00723310" w:rsidP="00723310">
            <w:pPr>
              <w:pStyle w:val="ListParagraph"/>
              <w:numPr>
                <w:ilvl w:val="0"/>
                <w:numId w:val="41"/>
              </w:numPr>
              <w:contextualSpacing/>
              <w:rPr>
                <w:rFonts w:ascii="Tahoma" w:hAnsi="Tahoma" w:cs="Tahoma"/>
                <w:b w:val="0"/>
              </w:rPr>
            </w:pPr>
            <w:r w:rsidRPr="00723310">
              <w:rPr>
                <w:rFonts w:ascii="Tahoma" w:hAnsi="Tahoma" w:cs="Tahoma"/>
                <w:b w:val="0"/>
              </w:rPr>
              <w:t>You will be able to discuss your child’s progress at Parent Evenings.</w:t>
            </w:r>
          </w:p>
          <w:p w14:paraId="45C68C27" w14:textId="77777777" w:rsidR="00660F2F" w:rsidRPr="00723310" w:rsidRDefault="00723310" w:rsidP="00723310">
            <w:pPr>
              <w:pStyle w:val="ListParagraph"/>
              <w:numPr>
                <w:ilvl w:val="0"/>
                <w:numId w:val="41"/>
              </w:numPr>
              <w:contextualSpacing/>
              <w:rPr>
                <w:rFonts w:ascii="Tahoma" w:hAnsi="Tahoma" w:cs="Tahoma"/>
              </w:rPr>
            </w:pPr>
            <w:r w:rsidRPr="00723310">
              <w:rPr>
                <w:rFonts w:ascii="Tahoma" w:hAnsi="Tahoma" w:cs="Tahoma"/>
                <w:b w:val="0"/>
              </w:rPr>
              <w:lastRenderedPageBreak/>
              <w:t>Parents may find the Learning Log a useful tool to use to communicate with school staff.</w:t>
            </w:r>
          </w:p>
        </w:tc>
      </w:tr>
    </w:tbl>
    <w:p w14:paraId="0C4F7433" w14:textId="77777777"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56EB73FF" w14:textId="77777777" w:rsidTr="00810850">
        <w:trPr>
          <w:trHeight w:val="144"/>
          <w:tblHeader/>
        </w:trPr>
        <w:tc>
          <w:tcPr>
            <w:tcW w:w="14726" w:type="dxa"/>
            <w:shd w:val="clear" w:color="auto" w:fill="76923C" w:themeFill="accent3" w:themeFillShade="BF"/>
          </w:tcPr>
          <w:p w14:paraId="5F29854B" w14:textId="77777777" w:rsidR="0017222B" w:rsidRDefault="00DC223C"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14:paraId="74A748C3" w14:textId="77777777" w:rsidTr="002457C7">
        <w:trPr>
          <w:trHeight w:val="144"/>
          <w:tblHeader/>
        </w:trPr>
        <w:tc>
          <w:tcPr>
            <w:tcW w:w="14726" w:type="dxa"/>
            <w:shd w:val="clear" w:color="auto" w:fill="FFD03B"/>
          </w:tcPr>
          <w:p w14:paraId="21CDF11A" w14:textId="77777777"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14:paraId="090AE668" w14:textId="77777777" w:rsidTr="00DC6C98">
        <w:trPr>
          <w:trHeight w:val="144"/>
        </w:trPr>
        <w:tc>
          <w:tcPr>
            <w:tcW w:w="14726" w:type="dxa"/>
          </w:tcPr>
          <w:p w14:paraId="509F4445"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1077E26E" w14:textId="77777777" w:rsidTr="00DC6C98">
        <w:trPr>
          <w:trHeight w:val="144"/>
        </w:trPr>
        <w:tc>
          <w:tcPr>
            <w:tcW w:w="14726" w:type="dxa"/>
          </w:tcPr>
          <w:p w14:paraId="0235E75F" w14:textId="77777777" w:rsidR="001A2FAE" w:rsidRPr="00C17F72" w:rsidRDefault="001A2FAE" w:rsidP="00723310">
            <w:pPr>
              <w:pStyle w:val="ListParagraph"/>
              <w:numPr>
                <w:ilvl w:val="0"/>
                <w:numId w:val="39"/>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Your child will be safely handed over to a member of staff on the gate each morning and dismissed to the nominated adult</w:t>
            </w:r>
            <w:r w:rsidR="00B219ED" w:rsidRPr="00C17F72">
              <w:rPr>
                <w:rFonts w:asciiTheme="minorHAnsi" w:hAnsiTheme="minorHAnsi" w:cstheme="minorHAnsi"/>
                <w:b w:val="0"/>
                <w:sz w:val="24"/>
                <w:szCs w:val="24"/>
              </w:rPr>
              <w:t xml:space="preserve"> in person at the end of the day.</w:t>
            </w:r>
          </w:p>
          <w:p w14:paraId="68F9D4D7" w14:textId="77777777" w:rsidR="0033724C" w:rsidRPr="00C17F72" w:rsidRDefault="0033724C" w:rsidP="00723310">
            <w:pPr>
              <w:pStyle w:val="ListParagraph"/>
              <w:numPr>
                <w:ilvl w:val="0"/>
                <w:numId w:val="11"/>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Where </w:t>
            </w:r>
            <w:r w:rsidR="00B219ED" w:rsidRPr="00C17F72">
              <w:rPr>
                <w:rFonts w:asciiTheme="minorHAnsi" w:hAnsiTheme="minorHAnsi" w:cstheme="minorHAnsi"/>
                <w:b w:val="0"/>
                <w:sz w:val="24"/>
                <w:szCs w:val="24"/>
              </w:rPr>
              <w:t>a child may require additional support</w:t>
            </w:r>
            <w:r w:rsidRPr="00C17F72">
              <w:rPr>
                <w:rFonts w:asciiTheme="minorHAnsi" w:hAnsiTheme="minorHAnsi" w:cstheme="minorHAnsi"/>
                <w:b w:val="0"/>
                <w:sz w:val="24"/>
                <w:szCs w:val="24"/>
              </w:rPr>
              <w:t xml:space="preserve"> during break/lunch or transitional times,</w:t>
            </w:r>
            <w:r w:rsidR="00B219ED" w:rsidRPr="00C17F72">
              <w:rPr>
                <w:rFonts w:asciiTheme="minorHAnsi" w:hAnsiTheme="minorHAnsi" w:cstheme="minorHAnsi"/>
                <w:b w:val="0"/>
                <w:sz w:val="24"/>
                <w:szCs w:val="24"/>
              </w:rPr>
              <w:t xml:space="preserve"> a nominated member of staff will</w:t>
            </w:r>
            <w:r w:rsidRPr="00C17F72">
              <w:rPr>
                <w:rFonts w:asciiTheme="minorHAnsi" w:hAnsiTheme="minorHAnsi" w:cstheme="minorHAnsi"/>
                <w:b w:val="0"/>
                <w:sz w:val="24"/>
                <w:szCs w:val="24"/>
              </w:rPr>
              <w:t xml:space="preserve"> be allocated.</w:t>
            </w:r>
          </w:p>
          <w:p w14:paraId="53673830" w14:textId="77777777" w:rsidR="00C905DD" w:rsidRPr="00C17F72" w:rsidRDefault="00C905DD" w:rsidP="00723310">
            <w:pPr>
              <w:pStyle w:val="ListParagraph"/>
              <w:numPr>
                <w:ilvl w:val="0"/>
                <w:numId w:val="11"/>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Risk assessments are carried out and procedures are put in place to enable all children to participate</w:t>
            </w:r>
            <w:r w:rsidR="0033724C" w:rsidRPr="00C17F72">
              <w:rPr>
                <w:rFonts w:asciiTheme="minorHAnsi" w:hAnsiTheme="minorHAnsi" w:cstheme="minorHAnsi"/>
                <w:b w:val="0"/>
                <w:sz w:val="24"/>
                <w:szCs w:val="24"/>
              </w:rPr>
              <w:t xml:space="preserve"> in learning outside of the immediate classroom environment</w:t>
            </w:r>
            <w:r w:rsidRPr="00C17F72">
              <w:rPr>
                <w:rFonts w:asciiTheme="minorHAnsi" w:hAnsiTheme="minorHAnsi" w:cstheme="minorHAnsi"/>
                <w:b w:val="0"/>
                <w:sz w:val="24"/>
                <w:szCs w:val="24"/>
              </w:rPr>
              <w:t>.</w:t>
            </w:r>
          </w:p>
          <w:p w14:paraId="39E3727D" w14:textId="77777777" w:rsidR="00C905DD" w:rsidRPr="00C17F72" w:rsidRDefault="00C905DD" w:rsidP="00723310">
            <w:pPr>
              <w:pStyle w:val="ListParagraph"/>
              <w:numPr>
                <w:ilvl w:val="0"/>
                <w:numId w:val="11"/>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If a health and safety risk assessment suggests that an intensive level of 1:1 support is required a parent or carer may also be asked to accompany their child during the activity in addition to the usual school staff.</w:t>
            </w:r>
          </w:p>
          <w:p w14:paraId="65ABF236" w14:textId="77777777" w:rsidR="00767031" w:rsidRPr="004B08E8" w:rsidRDefault="00767031" w:rsidP="001623D2">
            <w:pPr>
              <w:pStyle w:val="NoSpacing"/>
              <w:rPr>
                <w:b/>
              </w:rPr>
            </w:pPr>
          </w:p>
        </w:tc>
      </w:tr>
      <w:tr w:rsidR="0072785C" w:rsidRPr="004B08E8" w14:paraId="55D4B491" w14:textId="77777777" w:rsidTr="00DC6C98">
        <w:trPr>
          <w:trHeight w:val="144"/>
        </w:trPr>
        <w:tc>
          <w:tcPr>
            <w:tcW w:w="14726" w:type="dxa"/>
          </w:tcPr>
          <w:p w14:paraId="62363D26" w14:textId="77777777"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14:paraId="0EB1E331" w14:textId="77777777" w:rsidTr="00DC6C98">
        <w:trPr>
          <w:trHeight w:val="144"/>
        </w:trPr>
        <w:tc>
          <w:tcPr>
            <w:tcW w:w="14726" w:type="dxa"/>
          </w:tcPr>
          <w:p w14:paraId="54FEFAAD" w14:textId="77777777" w:rsidR="004C5123" w:rsidRPr="001B3247" w:rsidRDefault="004C5123" w:rsidP="004C5123">
            <w:pPr>
              <w:pStyle w:val="NoSpacing"/>
              <w:rPr>
                <w:rFonts w:asciiTheme="minorHAnsi" w:hAnsiTheme="minorHAnsi" w:cstheme="minorHAnsi"/>
                <w:sz w:val="24"/>
                <w:szCs w:val="24"/>
              </w:rPr>
            </w:pPr>
            <w:r w:rsidRPr="001B3247">
              <w:rPr>
                <w:rFonts w:asciiTheme="minorHAnsi" w:hAnsiTheme="minorHAnsi" w:cstheme="minorHAnsi"/>
                <w:sz w:val="24"/>
              </w:rPr>
              <w:t xml:space="preserve">We welcome and celebrate diversity. All staff believe that children having high self-esteem is crucial to a child’s well- being. We have a caring, understanding team looking after our children. </w:t>
            </w:r>
            <w:r w:rsidRPr="001B3247">
              <w:rPr>
                <w:rFonts w:asciiTheme="minorHAnsi" w:hAnsiTheme="minorHAnsi" w:cstheme="minorHAnsi"/>
                <w:sz w:val="24"/>
                <w:szCs w:val="24"/>
              </w:rPr>
              <w:t xml:space="preserve">The school offers a wide variety of pastoral support for pupils. </w:t>
            </w:r>
          </w:p>
          <w:p w14:paraId="5508C988" w14:textId="77777777" w:rsidR="00672ABD" w:rsidRPr="00C17F72" w:rsidRDefault="00672ABD" w:rsidP="00672ABD">
            <w:pPr>
              <w:pStyle w:val="NoSpacing"/>
              <w:rPr>
                <w:rFonts w:asciiTheme="minorHAnsi" w:hAnsiTheme="minorHAnsi" w:cstheme="minorHAnsi"/>
                <w:sz w:val="24"/>
                <w:szCs w:val="24"/>
              </w:rPr>
            </w:pPr>
          </w:p>
          <w:p w14:paraId="4D285A9F" w14:textId="77777777" w:rsidR="00672ABD" w:rsidRPr="00C17F72" w:rsidRDefault="00672ABD" w:rsidP="00672ABD">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These include: </w:t>
            </w:r>
          </w:p>
          <w:p w14:paraId="2029550A" w14:textId="77777777" w:rsidR="00672ABD" w:rsidRPr="00C17F72"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An evaluated Personal, Social, Health and Economic (PHSE) curriculum that aims to provide pupils with the knowledge, understanding and skills they need to enhance their emotional and social knowledge and well-being.  </w:t>
            </w:r>
          </w:p>
          <w:p w14:paraId="6CB01ADA" w14:textId="77777777" w:rsidR="00672ABD" w:rsidRPr="00C17F72"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Pupil and Parent voice mechanisms are in place.</w:t>
            </w:r>
          </w:p>
          <w:p w14:paraId="3B02FC34" w14:textId="77777777" w:rsidR="00672ABD" w:rsidRPr="00C17F72"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Members of staff are readily available for pupils who wish to discuss issues and concerns and suggest mindfulness and wellbeing activities </w:t>
            </w:r>
          </w:p>
          <w:p w14:paraId="7C923D04" w14:textId="5A58EEB3" w:rsidR="00672ABD" w:rsidRPr="00C17F72"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Referrals to </w:t>
            </w:r>
            <w:r w:rsidR="00330CDC">
              <w:rPr>
                <w:rFonts w:asciiTheme="minorHAnsi" w:hAnsiTheme="minorHAnsi" w:cstheme="minorHAnsi"/>
                <w:b w:val="0"/>
                <w:sz w:val="24"/>
                <w:szCs w:val="24"/>
              </w:rPr>
              <w:t xml:space="preserve">outside agencies such </w:t>
            </w:r>
            <w:proofErr w:type="gramStart"/>
            <w:r w:rsidR="00330CDC">
              <w:rPr>
                <w:rFonts w:asciiTheme="minorHAnsi" w:hAnsiTheme="minorHAnsi" w:cstheme="minorHAnsi"/>
                <w:b w:val="0"/>
                <w:sz w:val="24"/>
                <w:szCs w:val="24"/>
              </w:rPr>
              <w:t xml:space="preserve">as </w:t>
            </w:r>
            <w:r w:rsidRPr="00C17F72">
              <w:rPr>
                <w:rFonts w:asciiTheme="minorHAnsi" w:hAnsiTheme="minorHAnsi" w:cstheme="minorHAnsi"/>
                <w:b w:val="0"/>
                <w:sz w:val="24"/>
                <w:szCs w:val="24"/>
              </w:rPr>
              <w:t xml:space="preserve"> Trailblazers</w:t>
            </w:r>
            <w:proofErr w:type="gramEnd"/>
            <w:r w:rsidRPr="00C17F72">
              <w:rPr>
                <w:rFonts w:asciiTheme="minorHAnsi" w:hAnsiTheme="minorHAnsi" w:cstheme="minorHAnsi"/>
                <w:b w:val="0"/>
                <w:sz w:val="24"/>
                <w:szCs w:val="24"/>
              </w:rPr>
              <w:t xml:space="preserve"> and CAMHS</w:t>
            </w:r>
          </w:p>
          <w:p w14:paraId="113BB266" w14:textId="09FB1E89" w:rsidR="001623D2" w:rsidRPr="00C17F72" w:rsidRDefault="001623D2"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Our Anti-bullying policy can be found on the policies section of our website. Behaviour</w:t>
            </w:r>
            <w:r w:rsidR="00330CDC">
              <w:rPr>
                <w:rFonts w:asciiTheme="minorHAnsi" w:hAnsiTheme="minorHAnsi" w:cstheme="minorHAnsi"/>
                <w:b w:val="0"/>
                <w:sz w:val="24"/>
                <w:szCs w:val="24"/>
              </w:rPr>
              <w:t xml:space="preserve"> of any kind that</w:t>
            </w:r>
            <w:r w:rsidR="001A2FAE" w:rsidRPr="00C17F72">
              <w:rPr>
                <w:rFonts w:asciiTheme="minorHAnsi" w:hAnsiTheme="minorHAnsi" w:cstheme="minorHAnsi"/>
                <w:b w:val="0"/>
                <w:sz w:val="24"/>
                <w:szCs w:val="24"/>
              </w:rPr>
              <w:t xml:space="preserve"> is</w:t>
            </w:r>
            <w:r w:rsidRPr="00C17F72">
              <w:rPr>
                <w:rFonts w:asciiTheme="minorHAnsi" w:hAnsiTheme="minorHAnsi" w:cstheme="minorHAnsi"/>
                <w:b w:val="0"/>
                <w:sz w:val="24"/>
                <w:szCs w:val="24"/>
              </w:rPr>
              <w:t xml:space="preserve"> perceived as bullying will not be tolerated.</w:t>
            </w:r>
          </w:p>
          <w:p w14:paraId="3A37B4EB" w14:textId="77777777" w:rsidR="001623D2" w:rsidRPr="00C17F72" w:rsidRDefault="001623D2"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lastRenderedPageBreak/>
              <w:t>We take a pro-active approach to ensuring positive behaviour is</w:t>
            </w:r>
            <w:r w:rsidR="008E7605" w:rsidRPr="00C17F72">
              <w:rPr>
                <w:rFonts w:asciiTheme="minorHAnsi" w:hAnsiTheme="minorHAnsi" w:cstheme="minorHAnsi"/>
                <w:b w:val="0"/>
                <w:sz w:val="24"/>
                <w:szCs w:val="24"/>
              </w:rPr>
              <w:t xml:space="preserve"> maintained. Playground Leaders</w:t>
            </w:r>
            <w:r w:rsidRPr="00C17F72">
              <w:rPr>
                <w:rFonts w:asciiTheme="minorHAnsi" w:hAnsiTheme="minorHAnsi" w:cstheme="minorHAnsi"/>
                <w:b w:val="0"/>
                <w:sz w:val="24"/>
                <w:szCs w:val="24"/>
              </w:rPr>
              <w:t>, assisted by staff, facilitate play opportunities during break/lunch times.</w:t>
            </w:r>
          </w:p>
          <w:p w14:paraId="06246840" w14:textId="77777777" w:rsidR="001623D2" w:rsidRPr="00C17F72" w:rsidRDefault="001623D2"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Children, who may require intervention to maintain positive relationships</w:t>
            </w:r>
            <w:r w:rsidR="00074D3F" w:rsidRPr="00C17F72">
              <w:rPr>
                <w:rFonts w:asciiTheme="minorHAnsi" w:hAnsiTheme="minorHAnsi" w:cstheme="minorHAnsi"/>
                <w:b w:val="0"/>
                <w:sz w:val="24"/>
                <w:szCs w:val="24"/>
              </w:rPr>
              <w:t xml:space="preserve"> at break times</w:t>
            </w:r>
            <w:r w:rsidRPr="00C17F72">
              <w:rPr>
                <w:rFonts w:asciiTheme="minorHAnsi" w:hAnsiTheme="minorHAnsi" w:cstheme="minorHAnsi"/>
                <w:b w:val="0"/>
                <w:sz w:val="24"/>
                <w:szCs w:val="24"/>
              </w:rPr>
              <w:t>, can sit on the ‘buddy bench</w:t>
            </w:r>
            <w:r w:rsidR="00074D3F" w:rsidRPr="00C17F72">
              <w:rPr>
                <w:rFonts w:asciiTheme="minorHAnsi" w:hAnsiTheme="minorHAnsi" w:cstheme="minorHAnsi"/>
                <w:b w:val="0"/>
                <w:sz w:val="24"/>
                <w:szCs w:val="24"/>
              </w:rPr>
              <w:t>’ in order to receive support.</w:t>
            </w:r>
          </w:p>
          <w:p w14:paraId="3DC020AA" w14:textId="77777777" w:rsidR="00DB7B1A" w:rsidRPr="0072785C" w:rsidRDefault="00DB7B1A" w:rsidP="008E7605">
            <w:pPr>
              <w:pStyle w:val="Default"/>
              <w:rPr>
                <w:i/>
                <w:color w:val="808080"/>
                <w:sz w:val="22"/>
                <w:szCs w:val="22"/>
              </w:rPr>
            </w:pPr>
          </w:p>
        </w:tc>
      </w:tr>
      <w:tr w:rsidR="0072785C" w:rsidRPr="004B08E8" w14:paraId="264F2EF3" w14:textId="77777777" w:rsidTr="00DC6C98">
        <w:trPr>
          <w:trHeight w:val="144"/>
        </w:trPr>
        <w:tc>
          <w:tcPr>
            <w:tcW w:w="14726" w:type="dxa"/>
          </w:tcPr>
          <w:p w14:paraId="59658293" w14:textId="77777777"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14:paraId="313679EC" w14:textId="77777777" w:rsidTr="00DC6C98">
        <w:trPr>
          <w:trHeight w:val="144"/>
        </w:trPr>
        <w:tc>
          <w:tcPr>
            <w:tcW w:w="14726" w:type="dxa"/>
          </w:tcPr>
          <w:p w14:paraId="46C8E92F" w14:textId="77777777" w:rsidR="00672ABD" w:rsidRPr="001A2FAE" w:rsidRDefault="00672ABD" w:rsidP="00672ABD">
            <w:pPr>
              <w:pStyle w:val="NoSpacing"/>
              <w:rPr>
                <w:rFonts w:asciiTheme="minorHAnsi" w:hAnsiTheme="minorHAnsi" w:cstheme="minorHAnsi"/>
                <w:b/>
              </w:rPr>
            </w:pPr>
          </w:p>
          <w:p w14:paraId="24A67FCD" w14:textId="77777777" w:rsidR="00672ABD" w:rsidRPr="00C17F72" w:rsidRDefault="00672ABD" w:rsidP="00723310">
            <w:pPr>
              <w:pStyle w:val="ListParagraph"/>
              <w:numPr>
                <w:ilvl w:val="0"/>
                <w:numId w:val="10"/>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If a pupil has a medical </w:t>
            </w:r>
            <w:r w:rsidR="007C3BC9" w:rsidRPr="00C17F72">
              <w:rPr>
                <w:rFonts w:asciiTheme="minorHAnsi" w:hAnsiTheme="minorHAnsi" w:cstheme="minorHAnsi"/>
                <w:b w:val="0"/>
                <w:sz w:val="24"/>
                <w:szCs w:val="24"/>
              </w:rPr>
              <w:t xml:space="preserve">or intimate care </w:t>
            </w:r>
            <w:r w:rsidRPr="00C17F72">
              <w:rPr>
                <w:rFonts w:asciiTheme="minorHAnsi" w:hAnsiTheme="minorHAnsi" w:cstheme="minorHAnsi"/>
                <w:b w:val="0"/>
                <w:sz w:val="24"/>
                <w:szCs w:val="24"/>
              </w:rPr>
              <w:t>need than a detailed Care Plan</w:t>
            </w:r>
            <w:r w:rsidR="007C3BC9" w:rsidRPr="00C17F72">
              <w:rPr>
                <w:rFonts w:asciiTheme="minorHAnsi" w:hAnsiTheme="minorHAnsi" w:cstheme="minorHAnsi"/>
                <w:b w:val="0"/>
                <w:sz w:val="24"/>
                <w:szCs w:val="24"/>
              </w:rPr>
              <w:t xml:space="preserve"> is compiled by the school</w:t>
            </w:r>
            <w:r w:rsidRPr="00C17F72">
              <w:rPr>
                <w:rFonts w:asciiTheme="minorHAnsi" w:hAnsiTheme="minorHAnsi" w:cstheme="minorHAnsi"/>
                <w:b w:val="0"/>
                <w:sz w:val="24"/>
                <w:szCs w:val="24"/>
              </w:rPr>
              <w:t xml:space="preserve"> in consultation with </w:t>
            </w:r>
            <w:r w:rsidR="007C3BC9" w:rsidRPr="00C17F72">
              <w:rPr>
                <w:rFonts w:asciiTheme="minorHAnsi" w:hAnsiTheme="minorHAnsi" w:cstheme="minorHAnsi"/>
                <w:b w:val="0"/>
                <w:sz w:val="24"/>
                <w:szCs w:val="24"/>
              </w:rPr>
              <w:t xml:space="preserve">the school nursing service and </w:t>
            </w:r>
            <w:r w:rsidRPr="00C17F72">
              <w:rPr>
                <w:rFonts w:asciiTheme="minorHAnsi" w:hAnsiTheme="minorHAnsi" w:cstheme="minorHAnsi"/>
                <w:b w:val="0"/>
                <w:sz w:val="24"/>
                <w:szCs w:val="24"/>
              </w:rPr>
              <w:t>parents/carers.  These are discussed with all staff who are involved with the pupil.</w:t>
            </w:r>
            <w:r w:rsidR="007C3BC9" w:rsidRPr="00C17F72">
              <w:rPr>
                <w:rFonts w:asciiTheme="minorHAnsi" w:hAnsiTheme="minorHAnsi" w:cstheme="minorHAnsi"/>
                <w:b w:val="0"/>
                <w:sz w:val="24"/>
                <w:szCs w:val="24"/>
              </w:rPr>
              <w:t xml:space="preserve"> Pupils will be supported with their intimate care</w:t>
            </w:r>
            <w:r w:rsidR="008E7605" w:rsidRPr="00C17F72">
              <w:rPr>
                <w:rFonts w:asciiTheme="minorHAnsi" w:hAnsiTheme="minorHAnsi" w:cstheme="minorHAnsi"/>
                <w:b w:val="0"/>
                <w:sz w:val="24"/>
                <w:szCs w:val="24"/>
              </w:rPr>
              <w:t xml:space="preserve"> and </w:t>
            </w:r>
            <w:r w:rsidR="00F64529" w:rsidRPr="00C17F72">
              <w:rPr>
                <w:rFonts w:asciiTheme="minorHAnsi" w:hAnsiTheme="minorHAnsi" w:cstheme="minorHAnsi"/>
                <w:b w:val="0"/>
                <w:sz w:val="24"/>
                <w:szCs w:val="24"/>
              </w:rPr>
              <w:t xml:space="preserve">personal needs, including </w:t>
            </w:r>
            <w:r w:rsidR="008E7605" w:rsidRPr="00C17F72">
              <w:rPr>
                <w:rFonts w:asciiTheme="minorHAnsi" w:hAnsiTheme="minorHAnsi" w:cstheme="minorHAnsi"/>
                <w:b w:val="0"/>
                <w:sz w:val="24"/>
                <w:szCs w:val="24"/>
              </w:rPr>
              <w:t>dietary</w:t>
            </w:r>
            <w:r w:rsidR="007C3BC9" w:rsidRPr="00C17F72">
              <w:rPr>
                <w:rFonts w:asciiTheme="minorHAnsi" w:hAnsiTheme="minorHAnsi" w:cstheme="minorHAnsi"/>
                <w:b w:val="0"/>
                <w:sz w:val="24"/>
                <w:szCs w:val="24"/>
              </w:rPr>
              <w:t>, where necessary.</w:t>
            </w:r>
          </w:p>
          <w:p w14:paraId="22819924" w14:textId="77777777" w:rsidR="00672ABD" w:rsidRPr="00C17F72" w:rsidRDefault="00672ABD" w:rsidP="00723310">
            <w:pPr>
              <w:pStyle w:val="ListParagraph"/>
              <w:numPr>
                <w:ilvl w:val="0"/>
                <w:numId w:val="9"/>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Where necessary and in agreement with parents/carers</w:t>
            </w:r>
            <w:r w:rsidR="003036FE" w:rsidRPr="00C17F72">
              <w:rPr>
                <w:rFonts w:asciiTheme="minorHAnsi" w:hAnsiTheme="minorHAnsi" w:cstheme="minorHAnsi"/>
                <w:b w:val="0"/>
                <w:sz w:val="24"/>
                <w:szCs w:val="24"/>
              </w:rPr>
              <w:t xml:space="preserve"> and the H</w:t>
            </w:r>
            <w:r w:rsidRPr="00C17F72">
              <w:rPr>
                <w:rFonts w:asciiTheme="minorHAnsi" w:hAnsiTheme="minorHAnsi" w:cstheme="minorHAnsi"/>
                <w:b w:val="0"/>
                <w:sz w:val="24"/>
                <w:szCs w:val="24"/>
              </w:rPr>
              <w:t>eadteacher</w:t>
            </w:r>
            <w:r w:rsidR="003036FE" w:rsidRPr="00C17F72">
              <w:rPr>
                <w:rFonts w:asciiTheme="minorHAnsi" w:hAnsiTheme="minorHAnsi" w:cstheme="minorHAnsi"/>
                <w:b w:val="0"/>
                <w:sz w:val="24"/>
                <w:szCs w:val="24"/>
              </w:rPr>
              <w:t>,</w:t>
            </w:r>
            <w:r w:rsidRPr="00C17F72">
              <w:rPr>
                <w:rFonts w:asciiTheme="minorHAnsi" w:hAnsiTheme="minorHAnsi" w:cstheme="minorHAnsi"/>
                <w:b w:val="0"/>
                <w:sz w:val="24"/>
                <w:szCs w:val="24"/>
              </w:rPr>
              <w:t xml:space="preserve"> prescribed medicines are administered in school where a signed medication form is in place.</w:t>
            </w:r>
          </w:p>
          <w:p w14:paraId="0FCC71CD" w14:textId="21809B16" w:rsidR="00671BD8" w:rsidRPr="00AC2C3D" w:rsidRDefault="00672ABD" w:rsidP="00AC2C3D">
            <w:pPr>
              <w:pStyle w:val="ListParagraph"/>
              <w:numPr>
                <w:ilvl w:val="0"/>
                <w:numId w:val="9"/>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All medicine administration procedures adhere to the LA policy and DfE guidelines included within Supporting pupils at school with medical conditions (DfE) 2014    </w:t>
            </w:r>
          </w:p>
        </w:tc>
      </w:tr>
      <w:tr w:rsidR="0072785C" w:rsidRPr="004B08E8" w14:paraId="46C54B3F" w14:textId="77777777" w:rsidTr="00DC6C98">
        <w:trPr>
          <w:trHeight w:val="144"/>
        </w:trPr>
        <w:tc>
          <w:tcPr>
            <w:tcW w:w="14726" w:type="dxa"/>
          </w:tcPr>
          <w:p w14:paraId="11F03245" w14:textId="77777777"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14:paraId="77055246" w14:textId="77777777" w:rsidTr="00DC6C98">
        <w:trPr>
          <w:trHeight w:val="144"/>
        </w:trPr>
        <w:tc>
          <w:tcPr>
            <w:tcW w:w="14726" w:type="dxa"/>
          </w:tcPr>
          <w:p w14:paraId="19E482FC" w14:textId="77777777" w:rsidR="001A2FAE" w:rsidRPr="001A2FAE" w:rsidRDefault="001A2FAE" w:rsidP="001A2FAE">
            <w:pPr>
              <w:pStyle w:val="Default"/>
              <w:ind w:left="360"/>
              <w:rPr>
                <w:rFonts w:asciiTheme="minorHAnsi" w:hAnsiTheme="minorHAnsi" w:cstheme="minorHAnsi"/>
                <w:i/>
                <w:color w:val="808080"/>
                <w:sz w:val="22"/>
                <w:szCs w:val="22"/>
              </w:rPr>
            </w:pPr>
          </w:p>
          <w:p w14:paraId="6E81C1E1" w14:textId="77777777" w:rsidR="001A2FAE" w:rsidRPr="00317DF8" w:rsidRDefault="001A2FAE"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Trailblazers, our mental health support team, work closely with school to provide support which enables emotional and mental wellness. Sessions are delivered on a whole-school, class, group or individual basis, where needed.</w:t>
            </w:r>
          </w:p>
          <w:p w14:paraId="02F7C7C2" w14:textId="77777777" w:rsidR="00736BA8" w:rsidRPr="00317DF8" w:rsidRDefault="00736BA8"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Members of staff are readily available for pupils who wish to discuss issues and concerns and suggest mindf</w:t>
            </w:r>
            <w:r w:rsidR="001A2FAE" w:rsidRPr="00317DF8">
              <w:rPr>
                <w:rFonts w:asciiTheme="minorHAnsi" w:hAnsiTheme="minorHAnsi" w:cstheme="minorHAnsi"/>
                <w:b w:val="0"/>
                <w:sz w:val="24"/>
                <w:szCs w:val="24"/>
              </w:rPr>
              <w:t>ulness and wellbeing activities.</w:t>
            </w:r>
          </w:p>
          <w:p w14:paraId="76B70A0E" w14:textId="77777777" w:rsidR="001A2FAE" w:rsidRPr="00317DF8" w:rsidRDefault="001A2FAE"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Each class has an emotions board, which enables pupils to communicate, very visually, how they are feeling and when they may require support.</w:t>
            </w:r>
          </w:p>
          <w:p w14:paraId="6709BE36" w14:textId="77777777" w:rsidR="001A2FAE" w:rsidRPr="00317DF8" w:rsidRDefault="001A2FAE"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Our website (SEMH section of SEND page) provides a number of activities that support and promote emotional well-being, along with links to external agencies and local authority support pathways.</w:t>
            </w:r>
          </w:p>
          <w:p w14:paraId="7BD30996" w14:textId="77777777" w:rsidR="00CD6C70" w:rsidRDefault="00CD6C70" w:rsidP="00FA236D">
            <w:pPr>
              <w:pStyle w:val="Default"/>
              <w:rPr>
                <w:i/>
                <w:color w:val="808080"/>
                <w:sz w:val="22"/>
                <w:szCs w:val="22"/>
              </w:rPr>
            </w:pPr>
          </w:p>
          <w:p w14:paraId="6A23B5E0" w14:textId="77777777" w:rsidR="003E71F4" w:rsidRPr="00DB7B1A" w:rsidRDefault="003E71F4" w:rsidP="00FA236D">
            <w:pPr>
              <w:pStyle w:val="Default"/>
              <w:rPr>
                <w:i/>
                <w:color w:val="808080"/>
                <w:sz w:val="22"/>
                <w:szCs w:val="22"/>
              </w:rPr>
            </w:pPr>
          </w:p>
        </w:tc>
      </w:tr>
      <w:tr w:rsidR="0072785C" w:rsidRPr="004B08E8" w14:paraId="7E4BFFA9" w14:textId="77777777" w:rsidTr="00DC6C98">
        <w:trPr>
          <w:trHeight w:val="144"/>
        </w:trPr>
        <w:tc>
          <w:tcPr>
            <w:tcW w:w="14726" w:type="dxa"/>
          </w:tcPr>
          <w:p w14:paraId="223249F5" w14:textId="77777777" w:rsidR="0072785C" w:rsidRPr="00F649BF" w:rsidRDefault="0072785C" w:rsidP="00FA236D">
            <w:pPr>
              <w:pStyle w:val="Default"/>
              <w:rPr>
                <w:b/>
                <w:sz w:val="22"/>
                <w:szCs w:val="22"/>
              </w:rPr>
            </w:pPr>
            <w:r w:rsidRPr="00F649BF">
              <w:rPr>
                <w:b/>
                <w:sz w:val="22"/>
              </w:rPr>
              <w:lastRenderedPageBreak/>
              <w:t>What support is there for behaviour, avoiding exclusions and increasing attendance?</w:t>
            </w:r>
          </w:p>
        </w:tc>
      </w:tr>
      <w:tr w:rsidR="0072785C" w:rsidRPr="004B08E8" w14:paraId="10802C59" w14:textId="77777777" w:rsidTr="00DC6C98">
        <w:trPr>
          <w:trHeight w:val="144"/>
        </w:trPr>
        <w:tc>
          <w:tcPr>
            <w:tcW w:w="14726" w:type="dxa"/>
          </w:tcPr>
          <w:p w14:paraId="449BF76C" w14:textId="77777777" w:rsidR="00C17B07" w:rsidRPr="00317DF8" w:rsidRDefault="008E7605" w:rsidP="00723310">
            <w:pPr>
              <w:pStyle w:val="Default"/>
              <w:numPr>
                <w:ilvl w:val="0"/>
                <w:numId w:val="4"/>
              </w:numPr>
            </w:pPr>
            <w:r w:rsidRPr="00317DF8">
              <w:t xml:space="preserve">Our Behaviour Policy can be found on the website in the policies section and promotes positive behaviour through </w:t>
            </w:r>
            <w:r w:rsidR="00C17B07" w:rsidRPr="00317DF8">
              <w:t>the sharing and agreement of school rules and consistent and regular rewards, and where necessary, sanctions.</w:t>
            </w:r>
          </w:p>
          <w:p w14:paraId="2E6FBBFC" w14:textId="24F3A237" w:rsidR="00C17B07" w:rsidRPr="00317DF8" w:rsidRDefault="009E4D12" w:rsidP="00723310">
            <w:pPr>
              <w:pStyle w:val="Default"/>
              <w:numPr>
                <w:ilvl w:val="0"/>
                <w:numId w:val="4"/>
              </w:numPr>
            </w:pPr>
            <w:r>
              <w:t xml:space="preserve">A behaviour traffic light system </w:t>
            </w:r>
            <w:r w:rsidR="00C17B07" w:rsidRPr="00317DF8">
              <w:t>in all classrooms ensures a consistent approach to behaviour management, regular feedback verbally and visually for all children and a flexible way of both celebrating success, challenging low level behavioural issues and also allowing pupils to reflect and improve their behaviour. This may, on an individual basis, be reasonably adjusted where pupils have a personal behavioural plan for their behaviour.</w:t>
            </w:r>
          </w:p>
          <w:p w14:paraId="0F8B6C8B" w14:textId="77777777" w:rsidR="008E7605" w:rsidRPr="00317DF8" w:rsidRDefault="008E7605" w:rsidP="00723310">
            <w:pPr>
              <w:pStyle w:val="Default"/>
              <w:numPr>
                <w:ilvl w:val="0"/>
                <w:numId w:val="4"/>
              </w:numPr>
            </w:pPr>
            <w:r w:rsidRPr="00317DF8">
              <w:t>Where pupils require additional behaviour support, a positive behaviour plan will be drawn up by the school, in consultation with parents/carers and any other involved external agencies.</w:t>
            </w:r>
            <w:r w:rsidR="00C17B07" w:rsidRPr="00317DF8">
              <w:t xml:space="preserve"> This will usually involve bespoke reward systems.</w:t>
            </w:r>
          </w:p>
          <w:p w14:paraId="72CFDA99" w14:textId="5C3BEF84" w:rsidR="00C17B07" w:rsidRPr="00317DF8" w:rsidRDefault="00C17B07" w:rsidP="00723310">
            <w:pPr>
              <w:pStyle w:val="Default"/>
              <w:numPr>
                <w:ilvl w:val="0"/>
                <w:numId w:val="4"/>
              </w:numPr>
            </w:pPr>
            <w:r w:rsidRPr="00317DF8">
              <w:t>Where support is required to increase a pupils’ attendance, scho</w:t>
            </w:r>
            <w:r w:rsidR="00330CDC">
              <w:t>ol will work closely with VIP Education</w:t>
            </w:r>
            <w:r w:rsidRPr="00317DF8">
              <w:t xml:space="preserve">, our education welfare service, and parents/carers to </w:t>
            </w:r>
            <w:r w:rsidR="00747311" w:rsidRPr="00317DF8">
              <w:t>put strategies in place.</w:t>
            </w:r>
          </w:p>
          <w:p w14:paraId="2B021213" w14:textId="77777777" w:rsidR="00F247A2" w:rsidRPr="00317DF8" w:rsidRDefault="00F247A2" w:rsidP="00723310">
            <w:pPr>
              <w:pStyle w:val="Default"/>
              <w:numPr>
                <w:ilvl w:val="0"/>
                <w:numId w:val="4"/>
              </w:numPr>
              <w:rPr>
                <w:sz w:val="22"/>
                <w:szCs w:val="22"/>
              </w:rPr>
            </w:pPr>
            <w:r w:rsidRPr="00317DF8">
              <w:t>The Education Welfare Worker organises attendance clinics on a group and 1:1 basis to support improvements within families where attendance is unsatisfactory, including in all cases where it is below 90%</w:t>
            </w:r>
          </w:p>
          <w:p w14:paraId="097C2B5D" w14:textId="77777777" w:rsidR="008E7605" w:rsidRPr="00317DF8" w:rsidRDefault="008E7605" w:rsidP="00FA236D">
            <w:pPr>
              <w:pStyle w:val="Default"/>
              <w:rPr>
                <w:sz w:val="22"/>
                <w:szCs w:val="22"/>
              </w:rPr>
            </w:pPr>
          </w:p>
          <w:p w14:paraId="7B9834B2" w14:textId="77777777" w:rsidR="003E71F4" w:rsidRDefault="003E71F4" w:rsidP="00FA236D">
            <w:pPr>
              <w:pStyle w:val="Default"/>
              <w:rPr>
                <w:b/>
                <w:sz w:val="22"/>
                <w:szCs w:val="22"/>
              </w:rPr>
            </w:pPr>
          </w:p>
          <w:p w14:paraId="192A8D6C" w14:textId="77777777" w:rsidR="00CD6C70" w:rsidRPr="004B08E8" w:rsidRDefault="00CD6C70" w:rsidP="00FA236D">
            <w:pPr>
              <w:pStyle w:val="Default"/>
              <w:rPr>
                <w:b/>
                <w:sz w:val="22"/>
                <w:szCs w:val="22"/>
              </w:rPr>
            </w:pPr>
          </w:p>
        </w:tc>
      </w:tr>
    </w:tbl>
    <w:p w14:paraId="20320A15" w14:textId="77777777" w:rsidR="00E06504" w:rsidRDefault="00E06504" w:rsidP="004716A7">
      <w:pPr>
        <w:pStyle w:val="NoSpacing"/>
      </w:pPr>
    </w:p>
    <w:p w14:paraId="3AB98080" w14:textId="77777777"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454BEC33" w14:textId="77777777" w:rsidTr="0017222B">
        <w:trPr>
          <w:trHeight w:val="144"/>
          <w:tblHeader/>
        </w:trPr>
        <w:tc>
          <w:tcPr>
            <w:tcW w:w="14726" w:type="dxa"/>
            <w:shd w:val="clear" w:color="auto" w:fill="76923C" w:themeFill="accent3" w:themeFillShade="BF"/>
          </w:tcPr>
          <w:p w14:paraId="7983832A" w14:textId="77777777" w:rsidR="0017222B" w:rsidRDefault="00DC223C"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14:paraId="08691F2F" w14:textId="77777777" w:rsidTr="00071BED">
        <w:trPr>
          <w:trHeight w:val="144"/>
          <w:tblHeader/>
        </w:trPr>
        <w:tc>
          <w:tcPr>
            <w:tcW w:w="14726" w:type="dxa"/>
            <w:shd w:val="clear" w:color="auto" w:fill="FFFF99"/>
          </w:tcPr>
          <w:p w14:paraId="0CB149CE" w14:textId="77777777"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14:paraId="361F5935" w14:textId="77777777" w:rsidTr="00DC6C98">
        <w:trPr>
          <w:trHeight w:val="144"/>
        </w:trPr>
        <w:tc>
          <w:tcPr>
            <w:tcW w:w="14726" w:type="dxa"/>
            <w:shd w:val="clear" w:color="auto" w:fill="auto"/>
          </w:tcPr>
          <w:p w14:paraId="43DDFC28" w14:textId="77777777"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14:paraId="30DD14A8" w14:textId="77777777" w:rsidTr="00DC6C98">
        <w:trPr>
          <w:trHeight w:val="144"/>
        </w:trPr>
        <w:tc>
          <w:tcPr>
            <w:tcW w:w="14726" w:type="dxa"/>
            <w:shd w:val="clear" w:color="auto" w:fill="auto"/>
          </w:tcPr>
          <w:p w14:paraId="0B2DEDB8" w14:textId="77777777" w:rsidR="00091A63" w:rsidRPr="009040B2" w:rsidRDefault="00091A63" w:rsidP="00091A63">
            <w:pPr>
              <w:pStyle w:val="Default"/>
              <w:rPr>
                <w:rFonts w:asciiTheme="minorHAnsi" w:hAnsiTheme="minorHAnsi" w:cstheme="minorHAnsi"/>
              </w:rPr>
            </w:pPr>
            <w:r w:rsidRPr="009040B2">
              <w:rPr>
                <w:rFonts w:asciiTheme="minorHAnsi" w:hAnsiTheme="minorHAnsi" w:cstheme="minorHAnsi"/>
              </w:rPr>
              <w:t xml:space="preserve">The role of the class teacher is </w:t>
            </w:r>
            <w:proofErr w:type="gramStart"/>
            <w:r w:rsidRPr="009040B2">
              <w:rPr>
                <w:rFonts w:asciiTheme="minorHAnsi" w:hAnsiTheme="minorHAnsi" w:cstheme="minorHAnsi"/>
              </w:rPr>
              <w:t>to :</w:t>
            </w:r>
            <w:proofErr w:type="gramEnd"/>
            <w:r w:rsidRPr="009040B2">
              <w:rPr>
                <w:rFonts w:asciiTheme="minorHAnsi" w:hAnsiTheme="minorHAnsi" w:cstheme="minorHAnsi"/>
              </w:rPr>
              <w:t xml:space="preserve"> </w:t>
            </w:r>
          </w:p>
          <w:p w14:paraId="7C05702D"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 xml:space="preserve">Ensure that all children have access to Quality First teaching and that the curriculum is adapted to meet your child’s individual needs (also known as differentiation). </w:t>
            </w:r>
          </w:p>
          <w:p w14:paraId="77AD615C"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Check on the progress of your child and identifying, planning and delivering any additional help your child may need (this could be things like targeted work, additional support, adapting resources etc..) and dis</w:t>
            </w:r>
            <w:r>
              <w:rPr>
                <w:rFonts w:asciiTheme="minorHAnsi" w:hAnsiTheme="minorHAnsi" w:cstheme="minorHAnsi"/>
              </w:rPr>
              <w:t>cussing amendments with the SENDCO</w:t>
            </w:r>
            <w:r w:rsidRPr="009040B2">
              <w:rPr>
                <w:rFonts w:asciiTheme="minorHAnsi" w:hAnsiTheme="minorHAnsi" w:cstheme="minorHAnsi"/>
              </w:rPr>
              <w:t xml:space="preserve"> as necessary. </w:t>
            </w:r>
          </w:p>
          <w:p w14:paraId="517CFFBB"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 xml:space="preserve">Ensure that all members of staff working with your child in school are aware of your child’s individual needs and/or conditions and what specific adjustments need to be made to enable them to be included and make progress. </w:t>
            </w:r>
          </w:p>
          <w:p w14:paraId="436B85C5"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 xml:space="preserve">Ensure that all staff working with your child in school are supported in delivering the planned work/programme for your child, so they can achieve the best possible progress. This may involve the use of additional adults, outside specialist help and specially planned work and resources. </w:t>
            </w:r>
          </w:p>
          <w:p w14:paraId="2CB82E83" w14:textId="0EF7B26F" w:rsidR="0072785C" w:rsidRPr="00CE7968" w:rsidRDefault="00091A63" w:rsidP="00091A63">
            <w:pPr>
              <w:pStyle w:val="Default"/>
              <w:numPr>
                <w:ilvl w:val="0"/>
                <w:numId w:val="26"/>
              </w:numPr>
            </w:pPr>
            <w:r w:rsidRPr="009040B2">
              <w:rPr>
                <w:rFonts w:asciiTheme="minorHAnsi" w:hAnsiTheme="minorHAnsi" w:cstheme="minorHAnsi"/>
              </w:rPr>
              <w:t>Ensure that the school’s SEND Policy is followed in their classroom and for all the children they teach with any SEND.</w:t>
            </w:r>
          </w:p>
        </w:tc>
      </w:tr>
      <w:tr w:rsidR="0072785C" w:rsidRPr="004B08E8" w14:paraId="1E71BC3B" w14:textId="77777777" w:rsidTr="00DC6C98">
        <w:trPr>
          <w:trHeight w:val="144"/>
        </w:trPr>
        <w:tc>
          <w:tcPr>
            <w:tcW w:w="14726" w:type="dxa"/>
            <w:shd w:val="clear" w:color="auto" w:fill="auto"/>
          </w:tcPr>
          <w:p w14:paraId="2C6E4C4C" w14:textId="77777777" w:rsidR="0072785C" w:rsidRPr="00CE7968" w:rsidRDefault="0072785C" w:rsidP="00FB1E2A">
            <w:pPr>
              <w:pStyle w:val="Default"/>
              <w:rPr>
                <w:color w:val="auto"/>
                <w:u w:val="single"/>
              </w:rPr>
            </w:pPr>
            <w:r w:rsidRPr="00CE7968">
              <w:rPr>
                <w:color w:val="auto"/>
              </w:rPr>
              <w:t>W</w:t>
            </w:r>
            <w:r w:rsidR="00126973" w:rsidRPr="00CE7968">
              <w:rPr>
                <w:color w:val="auto"/>
              </w:rPr>
              <w:t>ho else has a role in my child</w:t>
            </w:r>
            <w:r w:rsidRPr="00CE7968">
              <w:rPr>
                <w:color w:val="auto"/>
              </w:rPr>
              <w:t xml:space="preserve"> or young person</w:t>
            </w:r>
            <w:r w:rsidR="00126973" w:rsidRPr="00CE7968">
              <w:rPr>
                <w:color w:val="auto"/>
              </w:rPr>
              <w:t>’s</w:t>
            </w:r>
            <w:r w:rsidRPr="00CE7968">
              <w:rPr>
                <w:color w:val="auto"/>
              </w:rPr>
              <w:t xml:space="preserve"> education?</w:t>
            </w:r>
          </w:p>
        </w:tc>
      </w:tr>
      <w:tr w:rsidR="0072785C" w:rsidRPr="004B08E8" w14:paraId="34467AB9" w14:textId="77777777" w:rsidTr="00DC6C98">
        <w:trPr>
          <w:trHeight w:val="144"/>
        </w:trPr>
        <w:tc>
          <w:tcPr>
            <w:tcW w:w="14726" w:type="dxa"/>
            <w:shd w:val="clear" w:color="auto" w:fill="auto"/>
          </w:tcPr>
          <w:p w14:paraId="0C4ED4E4" w14:textId="77777777" w:rsidR="00123A85" w:rsidRPr="00CE7968" w:rsidRDefault="00123A85" w:rsidP="00723310">
            <w:pPr>
              <w:pStyle w:val="ListParagraph"/>
              <w:numPr>
                <w:ilvl w:val="0"/>
                <w:numId w:val="27"/>
              </w:numPr>
              <w:rPr>
                <w:b w:val="0"/>
                <w:sz w:val="24"/>
                <w:szCs w:val="24"/>
              </w:rPr>
            </w:pPr>
            <w:r w:rsidRPr="00CE7968">
              <w:rPr>
                <w:b w:val="0"/>
                <w:sz w:val="24"/>
                <w:szCs w:val="24"/>
              </w:rPr>
              <w:t xml:space="preserve">The class TA will often deliver intervention that has been planned by the teacher.         </w:t>
            </w:r>
          </w:p>
          <w:p w14:paraId="4749DDCF" w14:textId="5490BBCF" w:rsidR="00123A85" w:rsidRPr="00CE7968" w:rsidRDefault="00123A85" w:rsidP="00723310">
            <w:pPr>
              <w:pStyle w:val="ListParagraph"/>
              <w:numPr>
                <w:ilvl w:val="0"/>
                <w:numId w:val="27"/>
              </w:numPr>
              <w:rPr>
                <w:b w:val="0"/>
                <w:sz w:val="24"/>
                <w:szCs w:val="24"/>
              </w:rPr>
            </w:pPr>
            <w:r w:rsidRPr="00CE7968">
              <w:rPr>
                <w:b w:val="0"/>
                <w:sz w:val="24"/>
                <w:szCs w:val="24"/>
              </w:rPr>
              <w:t xml:space="preserve">The school </w:t>
            </w:r>
            <w:r w:rsidR="00091A63">
              <w:rPr>
                <w:b w:val="0"/>
                <w:sz w:val="24"/>
                <w:szCs w:val="24"/>
              </w:rPr>
              <w:t>SENDCO</w:t>
            </w:r>
            <w:r w:rsidRPr="00CE7968">
              <w:rPr>
                <w:b w:val="0"/>
                <w:sz w:val="24"/>
                <w:szCs w:val="24"/>
              </w:rPr>
              <w:t xml:space="preserve"> will ensure that SEN children are receiving the support they require.                </w:t>
            </w:r>
          </w:p>
          <w:p w14:paraId="77CF23C4" w14:textId="77777777" w:rsidR="00123A85" w:rsidRPr="00CE7968" w:rsidRDefault="00123A85" w:rsidP="00723310">
            <w:pPr>
              <w:pStyle w:val="ListParagraph"/>
              <w:numPr>
                <w:ilvl w:val="0"/>
                <w:numId w:val="27"/>
              </w:numPr>
              <w:rPr>
                <w:b w:val="0"/>
                <w:sz w:val="24"/>
                <w:szCs w:val="24"/>
              </w:rPr>
            </w:pPr>
            <w:r w:rsidRPr="00CE7968">
              <w:rPr>
                <w:b w:val="0"/>
                <w:sz w:val="24"/>
                <w:szCs w:val="24"/>
              </w:rPr>
              <w:t xml:space="preserve">Children with EHCPs will work with adults that have been assigned to them either individually or in small groups.            </w:t>
            </w:r>
          </w:p>
          <w:p w14:paraId="609C00AD" w14:textId="77777777" w:rsidR="00123A85" w:rsidRPr="00CE7968" w:rsidRDefault="00123A85" w:rsidP="00723310">
            <w:pPr>
              <w:pStyle w:val="ListParagraph"/>
              <w:numPr>
                <w:ilvl w:val="0"/>
                <w:numId w:val="27"/>
              </w:numPr>
              <w:rPr>
                <w:b w:val="0"/>
                <w:sz w:val="24"/>
                <w:szCs w:val="24"/>
              </w:rPr>
            </w:pPr>
            <w:r w:rsidRPr="00CE7968">
              <w:rPr>
                <w:b w:val="0"/>
                <w:sz w:val="24"/>
                <w:szCs w:val="24"/>
              </w:rPr>
              <w:t>Specialist teachers from outside agencies work with SEN children when required.</w:t>
            </w:r>
          </w:p>
          <w:p w14:paraId="5BD2CB08" w14:textId="42AD3D17" w:rsidR="00123A85" w:rsidRPr="00CE7968" w:rsidRDefault="00123A85" w:rsidP="00723310">
            <w:pPr>
              <w:pStyle w:val="ListParagraph"/>
              <w:numPr>
                <w:ilvl w:val="0"/>
                <w:numId w:val="27"/>
              </w:numPr>
              <w:rPr>
                <w:b w:val="0"/>
                <w:sz w:val="24"/>
                <w:szCs w:val="24"/>
              </w:rPr>
            </w:pPr>
            <w:r w:rsidRPr="00CE7968">
              <w:rPr>
                <w:b w:val="0"/>
                <w:sz w:val="24"/>
                <w:szCs w:val="24"/>
              </w:rPr>
              <w:t>The Headteacher wi</w:t>
            </w:r>
            <w:r w:rsidR="00892C5C" w:rsidRPr="00CE7968">
              <w:rPr>
                <w:b w:val="0"/>
                <w:sz w:val="24"/>
                <w:szCs w:val="24"/>
              </w:rPr>
              <w:t xml:space="preserve">ll work with the </w:t>
            </w:r>
            <w:r w:rsidR="00091A63">
              <w:rPr>
                <w:b w:val="0"/>
                <w:sz w:val="24"/>
                <w:szCs w:val="24"/>
              </w:rPr>
              <w:t>SENDCO</w:t>
            </w:r>
            <w:r w:rsidR="00892C5C" w:rsidRPr="00CE7968">
              <w:rPr>
                <w:b w:val="0"/>
                <w:sz w:val="24"/>
                <w:szCs w:val="24"/>
              </w:rPr>
              <w:t xml:space="preserve"> and SEN G</w:t>
            </w:r>
            <w:r w:rsidRPr="00CE7968">
              <w:rPr>
                <w:b w:val="0"/>
                <w:sz w:val="24"/>
                <w:szCs w:val="24"/>
              </w:rPr>
              <w:t xml:space="preserve">overnor to determine the strategic development of the SEN provision within the school.                                                                                                                                                                                                                                                                                      </w:t>
            </w:r>
          </w:p>
          <w:p w14:paraId="4A58FADC" w14:textId="77777777" w:rsidR="00091A63" w:rsidRPr="00AB045D" w:rsidRDefault="00091A63" w:rsidP="00091A63">
            <w:pPr>
              <w:spacing w:after="0"/>
              <w:contextualSpacing/>
              <w:rPr>
                <w:rFonts w:ascii="Arial" w:hAnsi="Arial" w:cs="Arial"/>
                <w:b w:val="0"/>
                <w:sz w:val="24"/>
                <w:szCs w:val="24"/>
              </w:rPr>
            </w:pPr>
            <w:r w:rsidRPr="00AB045D">
              <w:rPr>
                <w:b w:val="0"/>
                <w:sz w:val="24"/>
                <w:szCs w:val="24"/>
              </w:rPr>
              <w:t xml:space="preserve">The school </w:t>
            </w:r>
            <w:r>
              <w:rPr>
                <w:b w:val="0"/>
                <w:sz w:val="24"/>
                <w:szCs w:val="24"/>
              </w:rPr>
              <w:t>SENDCO</w:t>
            </w:r>
            <w:r w:rsidRPr="00AB045D">
              <w:rPr>
                <w:b w:val="0"/>
                <w:sz w:val="24"/>
                <w:szCs w:val="24"/>
              </w:rPr>
              <w:t xml:space="preserve"> will ensure that </w:t>
            </w:r>
            <w:r>
              <w:rPr>
                <w:b w:val="0"/>
                <w:sz w:val="24"/>
                <w:szCs w:val="24"/>
              </w:rPr>
              <w:t>SEND</w:t>
            </w:r>
            <w:r w:rsidRPr="00AB045D">
              <w:rPr>
                <w:b w:val="0"/>
                <w:sz w:val="24"/>
                <w:szCs w:val="24"/>
              </w:rPr>
              <w:t xml:space="preserve"> children are receiving t</w:t>
            </w:r>
            <w:r>
              <w:rPr>
                <w:b w:val="0"/>
                <w:sz w:val="24"/>
                <w:szCs w:val="24"/>
              </w:rPr>
              <w:t xml:space="preserve">he support they require </w:t>
            </w:r>
            <w:r>
              <w:rPr>
                <w:rFonts w:ascii="Arial" w:hAnsi="Arial" w:cs="Arial"/>
                <w:b w:val="0"/>
              </w:rPr>
              <w:t>and develop</w:t>
            </w:r>
            <w:r w:rsidRPr="00AB045D">
              <w:rPr>
                <w:rFonts w:ascii="Arial" w:hAnsi="Arial" w:cs="Arial"/>
                <w:b w:val="0"/>
              </w:rPr>
              <w:t xml:space="preserve"> the school’s SEND Policy to make sure all children get a consistent, high quality response to</w:t>
            </w:r>
            <w:r>
              <w:rPr>
                <w:rFonts w:ascii="Arial" w:hAnsi="Arial" w:cs="Arial"/>
                <w:b w:val="0"/>
              </w:rPr>
              <w:t xml:space="preserve"> meeting their needs in school, e</w:t>
            </w:r>
            <w:r w:rsidRPr="00AB045D">
              <w:rPr>
                <w:rFonts w:ascii="Arial" w:hAnsi="Arial" w:cs="Arial"/>
                <w:b w:val="0"/>
              </w:rPr>
              <w:t xml:space="preserve">nsuring that you are: </w:t>
            </w:r>
          </w:p>
          <w:p w14:paraId="529CB25F"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involved in supporting your child’s learning </w:t>
            </w:r>
          </w:p>
          <w:p w14:paraId="6073C84B"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kept informed about the support your child is receiving </w:t>
            </w:r>
          </w:p>
          <w:p w14:paraId="54D7C0A8"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lastRenderedPageBreak/>
              <w:t xml:space="preserve">involved in reviewing how they are progressing </w:t>
            </w:r>
          </w:p>
          <w:p w14:paraId="7406DDF2" w14:textId="77777777" w:rsidR="00091A63" w:rsidRPr="00AB045D"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fully involved planning ahead for them. </w:t>
            </w:r>
          </w:p>
          <w:p w14:paraId="2A258256" w14:textId="77777777" w:rsidR="00091A63" w:rsidRPr="00247195" w:rsidRDefault="00091A63" w:rsidP="00091A63">
            <w:pPr>
              <w:pStyle w:val="ListParagraph"/>
              <w:contextualSpacing/>
              <w:rPr>
                <w:rFonts w:ascii="Arial" w:hAnsi="Arial" w:cs="Arial"/>
                <w:b w:val="0"/>
                <w:sz w:val="24"/>
                <w:szCs w:val="24"/>
              </w:rPr>
            </w:pPr>
            <w:r>
              <w:rPr>
                <w:rFonts w:ascii="Arial" w:hAnsi="Arial" w:cs="Arial"/>
                <w:b w:val="0"/>
              </w:rPr>
              <w:t>It also involves:</w:t>
            </w:r>
          </w:p>
          <w:p w14:paraId="7C05E0D3"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Liaising with all the other people who may be coming into school to help support your child’s learning e.g. Speech and Language Therapy, Educational Psychology etc... </w:t>
            </w:r>
          </w:p>
          <w:p w14:paraId="088EF8B7"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Updating the school’s SEND record of need, (a system for ensuring all the special educational, physical and sensory needs of children in this school are known and understood) and making sure that there are excellent records of your child’s progress and needs. </w:t>
            </w:r>
          </w:p>
          <w:p w14:paraId="6FE833E8"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Providing specialist support for teachers and support staff in the school so they can help your child (and other children with </w:t>
            </w:r>
            <w:r>
              <w:rPr>
                <w:rFonts w:ascii="Arial" w:hAnsi="Arial" w:cs="Arial"/>
                <w:b w:val="0"/>
              </w:rPr>
              <w:t>SEND</w:t>
            </w:r>
            <w:r w:rsidRPr="00247195">
              <w:rPr>
                <w:rFonts w:ascii="Arial" w:hAnsi="Arial" w:cs="Arial"/>
                <w:b w:val="0"/>
              </w:rPr>
              <w:t xml:space="preserve"> and/or disabilities in the school) to achieve their potential. </w:t>
            </w:r>
          </w:p>
          <w:p w14:paraId="40C3D81C" w14:textId="39E4144C" w:rsidR="00CD6C70" w:rsidRPr="00091A63" w:rsidRDefault="00091A63" w:rsidP="00FB1E2A">
            <w:pPr>
              <w:pStyle w:val="ListParagraph"/>
              <w:numPr>
                <w:ilvl w:val="0"/>
                <w:numId w:val="49"/>
              </w:numPr>
              <w:rPr>
                <w:b w:val="0"/>
                <w:sz w:val="24"/>
                <w:szCs w:val="24"/>
              </w:rPr>
            </w:pPr>
            <w:r w:rsidRPr="00247195">
              <w:rPr>
                <w:rFonts w:ascii="Arial" w:hAnsi="Arial" w:cs="Arial"/>
                <w:b w:val="0"/>
              </w:rPr>
              <w:t xml:space="preserve">Organising training for staff so they are aware and confident about how to meet the needs of your child and others within our school. </w:t>
            </w:r>
            <w:r w:rsidRPr="00247195">
              <w:rPr>
                <w:rFonts w:ascii="Arial" w:hAnsi="Arial" w:cs="Arial"/>
                <w:b w:val="0"/>
                <w:sz w:val="24"/>
                <w:szCs w:val="24"/>
              </w:rPr>
              <w:t xml:space="preserve">            </w:t>
            </w:r>
            <w:r w:rsidRPr="00CE7968">
              <w:rPr>
                <w:b w:val="0"/>
                <w:sz w:val="24"/>
                <w:szCs w:val="24"/>
              </w:rPr>
              <w:t xml:space="preserve">        </w:t>
            </w:r>
          </w:p>
        </w:tc>
      </w:tr>
      <w:tr w:rsidR="0072785C" w:rsidRPr="004B08E8" w14:paraId="13CA1FCA" w14:textId="77777777" w:rsidTr="00DC6C98">
        <w:trPr>
          <w:trHeight w:val="144"/>
        </w:trPr>
        <w:tc>
          <w:tcPr>
            <w:tcW w:w="14726" w:type="dxa"/>
            <w:shd w:val="clear" w:color="auto" w:fill="auto"/>
          </w:tcPr>
          <w:p w14:paraId="0EDEC8CD" w14:textId="77777777" w:rsidR="0072785C" w:rsidRPr="00CE7968" w:rsidRDefault="0072785C" w:rsidP="00050046">
            <w:pPr>
              <w:pStyle w:val="Default"/>
            </w:pPr>
            <w:r w:rsidRPr="00CE7968">
              <w:lastRenderedPageBreak/>
              <w:t xml:space="preserve">How does the </w:t>
            </w:r>
            <w:r w:rsidR="00F94A8F" w:rsidRPr="00CE7968">
              <w:t xml:space="preserve">setting, </w:t>
            </w:r>
            <w:r w:rsidRPr="00CE7968">
              <w:t>school</w:t>
            </w:r>
            <w:r w:rsidR="00F94A8F" w:rsidRPr="00CE7968">
              <w:t xml:space="preserve"> or college</w:t>
            </w:r>
            <w:r w:rsidRPr="00CE7968">
              <w:t xml:space="preserve"> ensure that information about a child’s SEND or EHC plan is shared and understood by teachers and all relevant staff who come into contact with that child?</w:t>
            </w:r>
          </w:p>
        </w:tc>
      </w:tr>
      <w:tr w:rsidR="0072785C" w:rsidRPr="004B08E8" w14:paraId="6D7A4962" w14:textId="77777777" w:rsidTr="00DC6C98">
        <w:trPr>
          <w:trHeight w:val="144"/>
        </w:trPr>
        <w:tc>
          <w:tcPr>
            <w:tcW w:w="14726" w:type="dxa"/>
            <w:shd w:val="clear" w:color="auto" w:fill="auto"/>
          </w:tcPr>
          <w:p w14:paraId="4C324E84" w14:textId="77777777" w:rsidR="0072785C" w:rsidRPr="00CE7968" w:rsidRDefault="0072785C" w:rsidP="00050046">
            <w:pPr>
              <w:pStyle w:val="Default"/>
            </w:pPr>
          </w:p>
          <w:p w14:paraId="40FAF864" w14:textId="77777777" w:rsidR="00892C5C" w:rsidRPr="00CE7968" w:rsidRDefault="00892C5C" w:rsidP="00723310">
            <w:pPr>
              <w:pStyle w:val="ListParagraph"/>
              <w:numPr>
                <w:ilvl w:val="0"/>
                <w:numId w:val="28"/>
              </w:numPr>
              <w:rPr>
                <w:b w:val="0"/>
                <w:sz w:val="24"/>
                <w:szCs w:val="24"/>
              </w:rPr>
            </w:pPr>
            <w:r w:rsidRPr="00CE7968">
              <w:rPr>
                <w:b w:val="0"/>
                <w:sz w:val="24"/>
                <w:szCs w:val="24"/>
              </w:rPr>
              <w:t xml:space="preserve">All staff concerned with a child with an EHC will have read through the EHC document and the Educational Provision that is required will have been acknowledged and from these the child’s short term targets will have been written.      </w:t>
            </w:r>
          </w:p>
          <w:p w14:paraId="7717F761" w14:textId="77777777" w:rsidR="0072785C" w:rsidRPr="00CE7968" w:rsidRDefault="00892C5C" w:rsidP="00723310">
            <w:pPr>
              <w:pStyle w:val="ListParagraph"/>
              <w:numPr>
                <w:ilvl w:val="0"/>
                <w:numId w:val="28"/>
              </w:numPr>
              <w:rPr>
                <w:b w:val="0"/>
                <w:sz w:val="24"/>
                <w:szCs w:val="24"/>
              </w:rPr>
            </w:pPr>
            <w:r w:rsidRPr="00CE7968">
              <w:rPr>
                <w:b w:val="0"/>
                <w:sz w:val="24"/>
                <w:szCs w:val="24"/>
              </w:rPr>
              <w:t xml:space="preserve">Children’s EHCPs are reviewed annually and all staff concerned with the child have an input with many of them attending the review and sharing their views.                                                                                                              </w:t>
            </w:r>
          </w:p>
        </w:tc>
      </w:tr>
      <w:tr w:rsidR="0072785C" w:rsidRPr="004B08E8" w14:paraId="42D4E353" w14:textId="77777777" w:rsidTr="00DC6C98">
        <w:trPr>
          <w:trHeight w:val="144"/>
        </w:trPr>
        <w:tc>
          <w:tcPr>
            <w:tcW w:w="14726" w:type="dxa"/>
            <w:shd w:val="clear" w:color="auto" w:fill="auto"/>
          </w:tcPr>
          <w:p w14:paraId="075E2C44" w14:textId="77777777" w:rsidR="0072785C" w:rsidRPr="00CE7968" w:rsidRDefault="0072785C" w:rsidP="00080BE7">
            <w:pPr>
              <w:pStyle w:val="Default"/>
            </w:pPr>
            <w:r w:rsidRPr="00CE7968">
              <w:t xml:space="preserve">What expertise is available in the </w:t>
            </w:r>
            <w:r w:rsidR="00126973" w:rsidRPr="00CE7968">
              <w:t xml:space="preserve">setting, </w:t>
            </w:r>
            <w:r w:rsidRPr="00CE7968">
              <w:t>school</w:t>
            </w:r>
            <w:r w:rsidR="00126973" w:rsidRPr="00CE7968">
              <w:t xml:space="preserve"> or college</w:t>
            </w:r>
            <w:r w:rsidRPr="00CE7968">
              <w:t xml:space="preserve"> in relation to SEND?</w:t>
            </w:r>
            <w:r w:rsidR="009847D5" w:rsidRPr="00CE7968">
              <w:t xml:space="preserve"> </w:t>
            </w:r>
            <w:r w:rsidR="009847D5" w:rsidRPr="00CE7968">
              <w:rPr>
                <w:i/>
                <w:color w:val="FF0000"/>
              </w:rPr>
              <w:t>(IRR)</w:t>
            </w:r>
          </w:p>
        </w:tc>
      </w:tr>
      <w:tr w:rsidR="0072785C" w:rsidRPr="004B08E8" w14:paraId="2F54CD40" w14:textId="77777777" w:rsidTr="00DC6C98">
        <w:trPr>
          <w:trHeight w:val="144"/>
        </w:trPr>
        <w:tc>
          <w:tcPr>
            <w:tcW w:w="14726" w:type="dxa"/>
            <w:shd w:val="clear" w:color="auto" w:fill="auto"/>
          </w:tcPr>
          <w:p w14:paraId="7C21D0F3" w14:textId="77777777" w:rsidR="00892C5C" w:rsidRPr="00CE7968" w:rsidRDefault="00892C5C" w:rsidP="00723310">
            <w:pPr>
              <w:pStyle w:val="Default"/>
              <w:numPr>
                <w:ilvl w:val="0"/>
                <w:numId w:val="29"/>
              </w:numPr>
              <w:rPr>
                <w:rFonts w:asciiTheme="minorHAnsi" w:hAnsiTheme="minorHAnsi" w:cstheme="minorHAnsi"/>
                <w:color w:val="auto"/>
              </w:rPr>
            </w:pPr>
            <w:r w:rsidRPr="00CE7968">
              <w:rPr>
                <w:rFonts w:asciiTheme="minorHAnsi" w:hAnsiTheme="minorHAnsi" w:cstheme="minorHAnsi"/>
                <w:color w:val="auto"/>
              </w:rPr>
              <w:t>All our teaching staff possess a wealth of experience both at the planning stage and the teaching of children with SEN and are responsible for their progress and development</w:t>
            </w:r>
          </w:p>
          <w:p w14:paraId="3859E666" w14:textId="77777777" w:rsidR="00892C5C" w:rsidRPr="00CE7968" w:rsidRDefault="00892C5C" w:rsidP="00723310">
            <w:pPr>
              <w:pStyle w:val="Default"/>
              <w:numPr>
                <w:ilvl w:val="0"/>
                <w:numId w:val="29"/>
              </w:numPr>
              <w:rPr>
                <w:rFonts w:asciiTheme="minorHAnsi" w:hAnsiTheme="minorHAnsi" w:cstheme="minorHAnsi"/>
                <w:color w:val="auto"/>
              </w:rPr>
            </w:pPr>
            <w:r w:rsidRPr="00CE7968">
              <w:rPr>
                <w:rFonts w:asciiTheme="minorHAnsi" w:hAnsiTheme="minorHAnsi" w:cstheme="minorHAnsi"/>
                <w:color w:val="auto"/>
              </w:rPr>
              <w:t>All staff have undertaken Training in ASD Level 1</w:t>
            </w:r>
          </w:p>
          <w:p w14:paraId="6BE8B516" w14:textId="77777777" w:rsidR="00892C5C" w:rsidRPr="00CE7968" w:rsidRDefault="00892C5C" w:rsidP="00723310">
            <w:pPr>
              <w:pStyle w:val="Default"/>
              <w:numPr>
                <w:ilvl w:val="0"/>
                <w:numId w:val="29"/>
              </w:numPr>
              <w:rPr>
                <w:rFonts w:asciiTheme="minorHAnsi" w:hAnsiTheme="minorHAnsi" w:cstheme="minorHAnsi"/>
                <w:color w:val="auto"/>
              </w:rPr>
            </w:pPr>
            <w:r w:rsidRPr="00CE7968">
              <w:rPr>
                <w:rFonts w:asciiTheme="minorHAnsi" w:hAnsiTheme="minorHAnsi" w:cstheme="minorHAnsi"/>
                <w:color w:val="auto"/>
              </w:rPr>
              <w:t xml:space="preserve">Specialist services deliver training through staff meetings, </w:t>
            </w:r>
            <w:proofErr w:type="spellStart"/>
            <w:r w:rsidRPr="00CE7968">
              <w:rPr>
                <w:rFonts w:asciiTheme="minorHAnsi" w:hAnsiTheme="minorHAnsi" w:cstheme="minorHAnsi"/>
                <w:color w:val="auto"/>
              </w:rPr>
              <w:t>Speakwrite</w:t>
            </w:r>
            <w:proofErr w:type="spellEnd"/>
            <w:r w:rsidRPr="00CE7968">
              <w:rPr>
                <w:rFonts w:asciiTheme="minorHAnsi" w:hAnsiTheme="minorHAnsi" w:cstheme="minorHAnsi"/>
                <w:color w:val="auto"/>
              </w:rPr>
              <w:t>, Mental Health and Wellbeing</w:t>
            </w:r>
          </w:p>
          <w:p w14:paraId="59780B9F" w14:textId="698D34B0" w:rsidR="00892C5C" w:rsidRPr="00CE7968" w:rsidRDefault="00091A63" w:rsidP="00723310">
            <w:pPr>
              <w:pStyle w:val="Default"/>
              <w:numPr>
                <w:ilvl w:val="0"/>
                <w:numId w:val="29"/>
              </w:numPr>
              <w:rPr>
                <w:rFonts w:asciiTheme="minorHAnsi" w:hAnsiTheme="minorHAnsi" w:cstheme="minorHAnsi"/>
                <w:color w:val="auto"/>
              </w:rPr>
            </w:pPr>
            <w:r>
              <w:rPr>
                <w:rFonts w:asciiTheme="minorHAnsi" w:hAnsiTheme="minorHAnsi" w:cstheme="minorHAnsi"/>
                <w:color w:val="auto"/>
              </w:rPr>
              <w:t>SENDCOs</w:t>
            </w:r>
            <w:r w:rsidR="00892C5C" w:rsidRPr="00CE7968">
              <w:rPr>
                <w:rFonts w:asciiTheme="minorHAnsi" w:hAnsiTheme="minorHAnsi" w:cstheme="minorHAnsi"/>
                <w:color w:val="auto"/>
              </w:rPr>
              <w:t xml:space="preserve"> attend updates and keep up to date with changes to SEND provision</w:t>
            </w:r>
          </w:p>
          <w:p w14:paraId="7D61E32A" w14:textId="09D0EE6A" w:rsidR="00FE0F1C" w:rsidRPr="00AC2C3D" w:rsidRDefault="00892C5C" w:rsidP="00050046">
            <w:pPr>
              <w:pStyle w:val="Default"/>
              <w:numPr>
                <w:ilvl w:val="0"/>
                <w:numId w:val="29"/>
              </w:numPr>
              <w:rPr>
                <w:rFonts w:asciiTheme="minorHAnsi" w:hAnsiTheme="minorHAnsi" w:cstheme="minorHAnsi"/>
                <w:i/>
                <w:color w:val="auto"/>
              </w:rPr>
            </w:pPr>
            <w:r w:rsidRPr="00CE7968">
              <w:rPr>
                <w:rFonts w:asciiTheme="minorHAnsi" w:hAnsiTheme="minorHAnsi" w:cstheme="minorHAnsi"/>
                <w:color w:val="auto"/>
              </w:rPr>
              <w:t>We have had accreditations in Dyslexia Friendly Status and Basic Skills</w:t>
            </w:r>
          </w:p>
        </w:tc>
      </w:tr>
      <w:tr w:rsidR="0072785C" w:rsidRPr="004B08E8" w14:paraId="7E9AC9A5" w14:textId="77777777" w:rsidTr="00DC6C98">
        <w:trPr>
          <w:trHeight w:val="144"/>
        </w:trPr>
        <w:tc>
          <w:tcPr>
            <w:tcW w:w="14726" w:type="dxa"/>
            <w:shd w:val="clear" w:color="auto" w:fill="auto"/>
          </w:tcPr>
          <w:p w14:paraId="6352E7FD" w14:textId="77777777" w:rsidR="0072785C" w:rsidRPr="00CE7968" w:rsidRDefault="0072785C" w:rsidP="00AA3519">
            <w:pPr>
              <w:pStyle w:val="Default"/>
            </w:pPr>
            <w:r w:rsidRPr="00CE7968">
              <w:lastRenderedPageBreak/>
              <w:t>Which other services do you access to provide for and support pupils and students with SEND (including health, therapy and social care services)</w:t>
            </w:r>
            <w:r w:rsidR="00571C66" w:rsidRPr="00CE7968">
              <w:t>?</w:t>
            </w:r>
            <w:r w:rsidR="009847D5" w:rsidRPr="00CE7968">
              <w:t xml:space="preserve"> </w:t>
            </w:r>
            <w:r w:rsidR="009847D5" w:rsidRPr="00CE7968">
              <w:rPr>
                <w:i/>
                <w:color w:val="FF0000"/>
              </w:rPr>
              <w:t>(IRR)</w:t>
            </w:r>
          </w:p>
        </w:tc>
      </w:tr>
      <w:tr w:rsidR="0072785C" w:rsidRPr="004B08E8" w14:paraId="48A8AD5C" w14:textId="77777777" w:rsidTr="00DC6C98">
        <w:trPr>
          <w:trHeight w:val="144"/>
        </w:trPr>
        <w:tc>
          <w:tcPr>
            <w:tcW w:w="14726" w:type="dxa"/>
            <w:shd w:val="clear" w:color="auto" w:fill="auto"/>
          </w:tcPr>
          <w:p w14:paraId="1336BEFF" w14:textId="77777777" w:rsidR="00892C5C" w:rsidRPr="00CE7968" w:rsidRDefault="00892C5C" w:rsidP="00892C5C">
            <w:pPr>
              <w:spacing w:after="0"/>
              <w:rPr>
                <w:rFonts w:cstheme="minorHAnsi"/>
                <w:b w:val="0"/>
                <w:sz w:val="24"/>
                <w:szCs w:val="24"/>
              </w:rPr>
            </w:pPr>
            <w:r w:rsidRPr="00CE7968">
              <w:rPr>
                <w:rFonts w:cstheme="minorHAnsi"/>
                <w:b w:val="0"/>
                <w:sz w:val="24"/>
                <w:szCs w:val="24"/>
              </w:rPr>
              <w:t>At times it may be necessary to consult with outside agencies to receive their more specialised expertise.</w:t>
            </w:r>
          </w:p>
          <w:p w14:paraId="364A0073"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The agencies used by the school include:</w:t>
            </w:r>
          </w:p>
          <w:p w14:paraId="4FFFFE03"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Autism Outreach Team</w:t>
            </w:r>
          </w:p>
          <w:p w14:paraId="2AC0A8CF"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Educational Psychologist</w:t>
            </w:r>
          </w:p>
          <w:p w14:paraId="3C18E05F"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CAMHS (Child &amp; Adolescent Mental Health Service)</w:t>
            </w:r>
          </w:p>
          <w:p w14:paraId="216467D1" w14:textId="7E0DF0FF" w:rsidR="00892C5C" w:rsidRPr="00CE7968" w:rsidRDefault="00330CDC" w:rsidP="00723310">
            <w:pPr>
              <w:pStyle w:val="ListParagraph"/>
              <w:numPr>
                <w:ilvl w:val="0"/>
                <w:numId w:val="30"/>
              </w:numPr>
              <w:contextualSpacing/>
              <w:rPr>
                <w:rFonts w:cstheme="minorHAnsi"/>
                <w:b w:val="0"/>
                <w:sz w:val="24"/>
                <w:szCs w:val="24"/>
              </w:rPr>
            </w:pPr>
            <w:r>
              <w:rPr>
                <w:rFonts w:cstheme="minorHAnsi"/>
                <w:b w:val="0"/>
                <w:sz w:val="24"/>
                <w:szCs w:val="24"/>
              </w:rPr>
              <w:t>VIP Education</w:t>
            </w:r>
            <w:r w:rsidR="00091A63">
              <w:rPr>
                <w:rFonts w:cstheme="minorHAnsi"/>
                <w:b w:val="0"/>
                <w:sz w:val="24"/>
                <w:szCs w:val="24"/>
              </w:rPr>
              <w:t xml:space="preserve"> Welfare</w:t>
            </w:r>
          </w:p>
          <w:p w14:paraId="23EF8575"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Inclusion Team</w:t>
            </w:r>
          </w:p>
          <w:p w14:paraId="36DFACC0"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Social Services</w:t>
            </w:r>
          </w:p>
          <w:p w14:paraId="3DF31406"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Children’s Therapy Team (Speech &amp; Language/Occupational Therapy)</w:t>
            </w:r>
          </w:p>
          <w:p w14:paraId="3153EE97"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Paediatricians/School nurse</w:t>
            </w:r>
          </w:p>
          <w:p w14:paraId="1B78D1D1" w14:textId="4FE4A1FA" w:rsidR="00091A63" w:rsidRPr="00091A63" w:rsidRDefault="00892C5C" w:rsidP="00091A63">
            <w:pPr>
              <w:pStyle w:val="ListParagraph"/>
              <w:numPr>
                <w:ilvl w:val="0"/>
                <w:numId w:val="30"/>
              </w:numPr>
              <w:contextualSpacing/>
              <w:rPr>
                <w:rFonts w:cstheme="minorHAnsi"/>
                <w:b w:val="0"/>
                <w:sz w:val="24"/>
                <w:szCs w:val="24"/>
              </w:rPr>
            </w:pPr>
            <w:r w:rsidRPr="00CE7968">
              <w:rPr>
                <w:rFonts w:cstheme="minorHAnsi"/>
                <w:b w:val="0"/>
                <w:sz w:val="24"/>
                <w:szCs w:val="24"/>
              </w:rPr>
              <w:t>Health Visitor for under 5’s.</w:t>
            </w:r>
          </w:p>
          <w:p w14:paraId="7DD41911" w14:textId="77777777" w:rsidR="00892C5C" w:rsidRPr="00CE7968" w:rsidRDefault="00892C5C" w:rsidP="00892C5C">
            <w:pPr>
              <w:pStyle w:val="NoSpacing"/>
              <w:rPr>
                <w:rFonts w:cstheme="minorHAnsi"/>
                <w:sz w:val="24"/>
                <w:szCs w:val="24"/>
              </w:rPr>
            </w:pPr>
            <w:r w:rsidRPr="00CE7968">
              <w:rPr>
                <w:rFonts w:cstheme="minorHAnsi"/>
                <w:sz w:val="24"/>
                <w:szCs w:val="24"/>
              </w:rPr>
              <w:t xml:space="preserve">The school offers a wide variety of pastoral support for pupils. </w:t>
            </w:r>
          </w:p>
          <w:p w14:paraId="4CD29DC8" w14:textId="77777777" w:rsidR="00892C5C" w:rsidRPr="00CE7968" w:rsidRDefault="00892C5C" w:rsidP="00892C5C">
            <w:pPr>
              <w:pStyle w:val="NoSpacing"/>
              <w:rPr>
                <w:rFonts w:cstheme="minorHAnsi"/>
                <w:sz w:val="24"/>
                <w:szCs w:val="24"/>
              </w:rPr>
            </w:pPr>
          </w:p>
          <w:p w14:paraId="46FBDE31" w14:textId="77777777" w:rsidR="00892C5C" w:rsidRPr="00CE7968" w:rsidRDefault="00892C5C" w:rsidP="00892C5C">
            <w:pPr>
              <w:pStyle w:val="NoSpacing"/>
              <w:rPr>
                <w:rFonts w:cstheme="minorHAnsi"/>
                <w:sz w:val="24"/>
                <w:szCs w:val="24"/>
              </w:rPr>
            </w:pPr>
            <w:r w:rsidRPr="00CE7968">
              <w:rPr>
                <w:rFonts w:cstheme="minorHAnsi"/>
                <w:sz w:val="24"/>
                <w:szCs w:val="24"/>
              </w:rPr>
              <w:t xml:space="preserve">These include: </w:t>
            </w:r>
          </w:p>
          <w:p w14:paraId="4787E427" w14:textId="77777777" w:rsidR="00892C5C"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 xml:space="preserve">An evaluated Personal, Social, Health and Economic (PHSE) curriculum that aims to provide pupils with the knowledge, understanding and skills they need to enhance their emotional and social knowledge and well-being.  </w:t>
            </w:r>
          </w:p>
          <w:p w14:paraId="43488AA7" w14:textId="77777777" w:rsidR="00892C5C"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Pupil and Parent voice mechanisms are in place.</w:t>
            </w:r>
          </w:p>
          <w:p w14:paraId="50FC0461" w14:textId="77777777" w:rsidR="00892C5C"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 xml:space="preserve">Members of staff are readily available for pupils who wish to discuss issues and concerns and suggest mindfulness and wellbeing activities </w:t>
            </w:r>
          </w:p>
          <w:p w14:paraId="6F40E3AA" w14:textId="66DC5B3B" w:rsidR="00571C66"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 xml:space="preserve">Referrals to </w:t>
            </w:r>
            <w:r w:rsidR="00330CDC">
              <w:rPr>
                <w:rFonts w:cstheme="minorHAnsi"/>
                <w:b w:val="0"/>
                <w:sz w:val="24"/>
                <w:szCs w:val="24"/>
              </w:rPr>
              <w:t xml:space="preserve">outside agencies such as </w:t>
            </w:r>
            <w:r w:rsidRPr="00CE7968">
              <w:rPr>
                <w:rFonts w:cstheme="minorHAnsi"/>
                <w:b w:val="0"/>
                <w:sz w:val="24"/>
                <w:szCs w:val="24"/>
              </w:rPr>
              <w:t>Trailblazers and CAMHS</w:t>
            </w:r>
          </w:p>
          <w:p w14:paraId="0559621A" w14:textId="2F571C05" w:rsidR="00571C66" w:rsidRDefault="00571C66" w:rsidP="00050046">
            <w:pPr>
              <w:pStyle w:val="Default"/>
            </w:pPr>
          </w:p>
          <w:p w14:paraId="3BDAB88B" w14:textId="77777777" w:rsidR="00AC2C3D" w:rsidRDefault="00AC2C3D" w:rsidP="00050046">
            <w:pPr>
              <w:pStyle w:val="Default"/>
            </w:pPr>
          </w:p>
          <w:p w14:paraId="276AD636" w14:textId="2EA4DA59" w:rsidR="00091A63" w:rsidRPr="00CE7968" w:rsidRDefault="00091A63" w:rsidP="00050046">
            <w:pPr>
              <w:pStyle w:val="Default"/>
            </w:pPr>
          </w:p>
        </w:tc>
      </w:tr>
      <w:tr w:rsidR="0072785C" w:rsidRPr="004B08E8" w14:paraId="0D671BCD" w14:textId="77777777" w:rsidTr="00DC6C98">
        <w:trPr>
          <w:trHeight w:val="144"/>
        </w:trPr>
        <w:tc>
          <w:tcPr>
            <w:tcW w:w="14726" w:type="dxa"/>
            <w:shd w:val="clear" w:color="auto" w:fill="auto"/>
          </w:tcPr>
          <w:p w14:paraId="0A0F70CD" w14:textId="77777777" w:rsidR="0072785C" w:rsidRPr="004B08E8" w:rsidRDefault="0072785C" w:rsidP="00050046">
            <w:pPr>
              <w:pStyle w:val="Default"/>
              <w:rPr>
                <w:b/>
                <w:sz w:val="22"/>
                <w:szCs w:val="22"/>
              </w:rPr>
            </w:pPr>
            <w:r w:rsidRPr="004B08E8">
              <w:rPr>
                <w:b/>
                <w:sz w:val="22"/>
                <w:szCs w:val="22"/>
              </w:rPr>
              <w:lastRenderedPageBreak/>
              <w:t>Who would be my first point of contact if I want to discuss something?</w:t>
            </w:r>
          </w:p>
        </w:tc>
      </w:tr>
      <w:tr w:rsidR="0072785C" w:rsidRPr="004B08E8" w14:paraId="13661B7F" w14:textId="77777777" w:rsidTr="00DC6C98">
        <w:trPr>
          <w:trHeight w:val="144"/>
        </w:trPr>
        <w:tc>
          <w:tcPr>
            <w:tcW w:w="14726" w:type="dxa"/>
            <w:shd w:val="clear" w:color="auto" w:fill="auto"/>
          </w:tcPr>
          <w:p w14:paraId="74AFB2AA" w14:textId="69AC5140" w:rsidR="00CD6C70" w:rsidRPr="00091A63" w:rsidRDefault="00091A63" w:rsidP="00050046">
            <w:pPr>
              <w:pStyle w:val="Default"/>
              <w:rPr>
                <w:rFonts w:asciiTheme="minorHAnsi" w:hAnsiTheme="minorHAnsi" w:cstheme="minorHAnsi"/>
              </w:rPr>
            </w:pPr>
            <w:r w:rsidRPr="00535E52">
              <w:rPr>
                <w:rFonts w:asciiTheme="minorHAnsi" w:hAnsiTheme="minorHAnsi" w:cstheme="minorHAnsi"/>
              </w:rPr>
              <w:t>If you have any concerns</w:t>
            </w:r>
            <w:r>
              <w:rPr>
                <w:rFonts w:asciiTheme="minorHAnsi" w:hAnsiTheme="minorHAnsi" w:cstheme="minorHAnsi"/>
              </w:rPr>
              <w:t>,</w:t>
            </w:r>
            <w:r w:rsidRPr="00535E52">
              <w:rPr>
                <w:rFonts w:asciiTheme="minorHAnsi" w:hAnsiTheme="minorHAnsi" w:cstheme="minorHAnsi"/>
              </w:rPr>
              <w:t xml:space="preserve"> we recommend you speak to your child’s class teacher initially, and at the earliest opportunity. </w:t>
            </w:r>
            <w:r>
              <w:rPr>
                <w:rFonts w:asciiTheme="minorHAnsi" w:hAnsiTheme="minorHAnsi" w:cstheme="minorHAnsi"/>
              </w:rPr>
              <w:t xml:space="preserve">It may then be appropriate to have a joint discussion with your child’s class teacher and </w:t>
            </w:r>
            <w:r w:rsidRPr="00535E52">
              <w:rPr>
                <w:rFonts w:asciiTheme="minorHAnsi" w:hAnsiTheme="minorHAnsi" w:cstheme="minorHAnsi"/>
              </w:rPr>
              <w:t>the SEND co-ordinator or Head teacher</w:t>
            </w:r>
            <w:r>
              <w:rPr>
                <w:rFonts w:asciiTheme="minorHAnsi" w:hAnsiTheme="minorHAnsi" w:cstheme="minorHAnsi"/>
              </w:rPr>
              <w:t>. We also have a link-</w:t>
            </w:r>
            <w:r w:rsidRPr="00535E52">
              <w:rPr>
                <w:rFonts w:asciiTheme="minorHAnsi" w:hAnsiTheme="minorHAnsi" w:cstheme="minorHAnsi"/>
              </w:rPr>
              <w:t>SEN</w:t>
            </w:r>
            <w:r>
              <w:rPr>
                <w:rFonts w:asciiTheme="minorHAnsi" w:hAnsiTheme="minorHAnsi" w:cstheme="minorHAnsi"/>
              </w:rPr>
              <w:t>D</w:t>
            </w:r>
            <w:r w:rsidRPr="00535E52">
              <w:rPr>
                <w:rFonts w:asciiTheme="minorHAnsi" w:hAnsiTheme="minorHAnsi" w:cstheme="minorHAnsi"/>
              </w:rPr>
              <w:t xml:space="preserve"> Governor. </w:t>
            </w:r>
          </w:p>
        </w:tc>
      </w:tr>
      <w:tr w:rsidR="0072785C" w:rsidRPr="004B08E8" w14:paraId="6F0E691E" w14:textId="77777777" w:rsidTr="00DC6C98">
        <w:trPr>
          <w:trHeight w:val="144"/>
        </w:trPr>
        <w:tc>
          <w:tcPr>
            <w:tcW w:w="14726" w:type="dxa"/>
            <w:shd w:val="clear" w:color="auto" w:fill="auto"/>
          </w:tcPr>
          <w:p w14:paraId="4F3994CD" w14:textId="77777777" w:rsidR="0072785C" w:rsidRPr="00CE7968" w:rsidRDefault="0072785C" w:rsidP="00050046">
            <w:pPr>
              <w:pStyle w:val="Default"/>
            </w:pPr>
            <w:r w:rsidRPr="00CE7968">
              <w:t>Who is the SEN Coordinator and how can I contact them?</w:t>
            </w:r>
            <w:r w:rsidR="009847D5" w:rsidRPr="00CE7968">
              <w:t xml:space="preserve"> </w:t>
            </w:r>
            <w:r w:rsidR="009847D5" w:rsidRPr="00CE7968">
              <w:rPr>
                <w:i/>
                <w:color w:val="FF0000"/>
              </w:rPr>
              <w:t>(IRR)</w:t>
            </w:r>
          </w:p>
        </w:tc>
      </w:tr>
      <w:tr w:rsidR="0072785C" w:rsidRPr="004B08E8" w14:paraId="6FBC8984" w14:textId="77777777" w:rsidTr="00DC6C98">
        <w:trPr>
          <w:trHeight w:val="144"/>
        </w:trPr>
        <w:tc>
          <w:tcPr>
            <w:tcW w:w="14726" w:type="dxa"/>
            <w:shd w:val="clear" w:color="auto" w:fill="auto"/>
          </w:tcPr>
          <w:p w14:paraId="32893452" w14:textId="6936E8AA" w:rsidR="00F10B4C" w:rsidRDefault="00091A63" w:rsidP="00050046">
            <w:pPr>
              <w:pStyle w:val="Default"/>
              <w:rPr>
                <w:color w:val="auto"/>
              </w:rPr>
            </w:pPr>
            <w:r>
              <w:rPr>
                <w:color w:val="auto"/>
              </w:rPr>
              <w:t>The SENDCO is Miss E Mohring</w:t>
            </w:r>
          </w:p>
          <w:p w14:paraId="54A8EDED" w14:textId="07EE4084" w:rsidR="0072785C" w:rsidRPr="00AC2C3D" w:rsidRDefault="00091A63" w:rsidP="00050046">
            <w:pPr>
              <w:pStyle w:val="Default"/>
              <w:rPr>
                <w:color w:val="auto"/>
              </w:rPr>
            </w:pPr>
            <w:r>
              <w:rPr>
                <w:color w:val="auto"/>
              </w:rPr>
              <w:t xml:space="preserve">Miss Mohring </w:t>
            </w:r>
            <w:r w:rsidRPr="00314278">
              <w:rPr>
                <w:color w:val="auto"/>
              </w:rPr>
              <w:t>can be contacted via the school office on 01782 513000 or via</w:t>
            </w:r>
            <w:r>
              <w:rPr>
                <w:color w:val="auto"/>
              </w:rPr>
              <w:t xml:space="preserve"> email </w:t>
            </w:r>
            <w:hyperlink r:id="rId59" w:history="1">
              <w:r w:rsidR="00AC2C3D" w:rsidRPr="00DF331B">
                <w:rPr>
                  <w:rStyle w:val="Hyperlink"/>
                </w:rPr>
                <w:t>e.mohring@cflptrust.co.uk</w:t>
              </w:r>
            </w:hyperlink>
            <w:r w:rsidR="00AC2C3D">
              <w:rPr>
                <w:color w:val="auto"/>
              </w:rPr>
              <w:br/>
            </w:r>
          </w:p>
        </w:tc>
      </w:tr>
      <w:tr w:rsidR="0072785C" w:rsidRPr="004B08E8" w14:paraId="75E3B458" w14:textId="77777777" w:rsidTr="00DC6C98">
        <w:trPr>
          <w:trHeight w:val="144"/>
        </w:trPr>
        <w:tc>
          <w:tcPr>
            <w:tcW w:w="14726" w:type="dxa"/>
            <w:shd w:val="clear" w:color="auto" w:fill="auto"/>
          </w:tcPr>
          <w:p w14:paraId="2EF486CA" w14:textId="77777777" w:rsidR="0072785C" w:rsidRPr="00CE7968" w:rsidRDefault="0072785C" w:rsidP="00D54E77">
            <w:pPr>
              <w:pStyle w:val="Default"/>
            </w:pPr>
            <w:r w:rsidRPr="00CE7968">
              <w:t>What roles do have your governo</w:t>
            </w:r>
            <w:r w:rsidR="00F10B4C" w:rsidRPr="00CE7968">
              <w:t>rs have? And what does the SEN G</w:t>
            </w:r>
            <w:r w:rsidRPr="00CE7968">
              <w:t>overnor do?</w:t>
            </w:r>
          </w:p>
        </w:tc>
      </w:tr>
      <w:tr w:rsidR="0072785C" w:rsidRPr="004B08E8" w14:paraId="3EC5DE45" w14:textId="77777777" w:rsidTr="00DC6C98">
        <w:trPr>
          <w:trHeight w:val="144"/>
        </w:trPr>
        <w:tc>
          <w:tcPr>
            <w:tcW w:w="14726" w:type="dxa"/>
            <w:shd w:val="clear" w:color="auto" w:fill="auto"/>
          </w:tcPr>
          <w:p w14:paraId="3B8A8051" w14:textId="45887A32" w:rsidR="00F10B4C" w:rsidRPr="00CE7968" w:rsidRDefault="00F10B4C" w:rsidP="00723310">
            <w:pPr>
              <w:pStyle w:val="Default"/>
              <w:numPr>
                <w:ilvl w:val="0"/>
                <w:numId w:val="32"/>
              </w:numPr>
            </w:pPr>
            <w:r w:rsidRPr="00CE7968">
              <w:t xml:space="preserve">The SEN link governor meets on a termly basis with the school </w:t>
            </w:r>
            <w:r w:rsidR="00091A63">
              <w:t>SENDCO</w:t>
            </w:r>
          </w:p>
          <w:p w14:paraId="4B697014" w14:textId="77777777" w:rsidR="00F10B4C" w:rsidRPr="00CE7968" w:rsidRDefault="00F10B4C" w:rsidP="00723310">
            <w:pPr>
              <w:pStyle w:val="Default"/>
              <w:numPr>
                <w:ilvl w:val="0"/>
                <w:numId w:val="32"/>
              </w:numPr>
            </w:pPr>
            <w:r w:rsidRPr="00CE7968">
              <w:t>The SEN link governor monitors SEN Progress, SEN Provision, SEN Register and Attendance</w:t>
            </w:r>
          </w:p>
          <w:p w14:paraId="26FD8223" w14:textId="77777777" w:rsidR="00F10B4C" w:rsidRPr="00CE7968" w:rsidRDefault="00F10B4C" w:rsidP="00723310">
            <w:pPr>
              <w:pStyle w:val="Default"/>
              <w:numPr>
                <w:ilvl w:val="0"/>
                <w:numId w:val="32"/>
              </w:numPr>
            </w:pPr>
            <w:r w:rsidRPr="00CE7968">
              <w:t>The Link governor writes a report to the LAB</w:t>
            </w:r>
          </w:p>
          <w:p w14:paraId="66764E81" w14:textId="77777777" w:rsidR="00F10B4C" w:rsidRPr="00CE7968" w:rsidRDefault="00F10B4C" w:rsidP="00723310">
            <w:pPr>
              <w:pStyle w:val="Default"/>
              <w:numPr>
                <w:ilvl w:val="0"/>
                <w:numId w:val="32"/>
              </w:numPr>
            </w:pPr>
            <w:r w:rsidRPr="00CE7968">
              <w:t>Reports from the 5 schools across the MAT are compared at the member/director level.</w:t>
            </w:r>
          </w:p>
          <w:p w14:paraId="63AEAA3D" w14:textId="77777777" w:rsidR="00BE15B5" w:rsidRPr="00CE7968" w:rsidRDefault="00BE15B5" w:rsidP="00050046">
            <w:pPr>
              <w:pStyle w:val="Default"/>
              <w:rPr>
                <w:i/>
                <w:color w:val="808080"/>
              </w:rPr>
            </w:pPr>
          </w:p>
        </w:tc>
      </w:tr>
      <w:tr w:rsidR="0072785C" w:rsidRPr="004B08E8" w14:paraId="64F768B3" w14:textId="77777777" w:rsidTr="00DC6C98">
        <w:trPr>
          <w:trHeight w:val="144"/>
        </w:trPr>
        <w:tc>
          <w:tcPr>
            <w:tcW w:w="14726" w:type="dxa"/>
            <w:shd w:val="clear" w:color="auto" w:fill="auto"/>
          </w:tcPr>
          <w:p w14:paraId="47ECDD6D" w14:textId="77777777"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14:paraId="7E984AA2" w14:textId="77777777" w:rsidTr="00DC6C98">
        <w:trPr>
          <w:trHeight w:val="144"/>
        </w:trPr>
        <w:tc>
          <w:tcPr>
            <w:tcW w:w="14726" w:type="dxa"/>
            <w:shd w:val="clear" w:color="auto" w:fill="auto"/>
          </w:tcPr>
          <w:p w14:paraId="02788D86" w14:textId="38C5CBEB" w:rsidR="00F10B4C" w:rsidRPr="00CE7968" w:rsidRDefault="00F10B4C" w:rsidP="00723310">
            <w:pPr>
              <w:pStyle w:val="Default"/>
              <w:numPr>
                <w:ilvl w:val="0"/>
                <w:numId w:val="33"/>
              </w:numPr>
            </w:pPr>
            <w:r w:rsidRPr="00CE7968">
              <w:t>A child’s views are always gathered when reviewing PLPs</w:t>
            </w:r>
            <w:r w:rsidR="00091A63">
              <w:t>, Targeted Strategy Plans</w:t>
            </w:r>
            <w:r w:rsidRPr="00CE7968">
              <w:t xml:space="preserve"> and EHCPs</w:t>
            </w:r>
          </w:p>
          <w:p w14:paraId="65D9EFC5" w14:textId="59165EE0" w:rsidR="00F10B4C" w:rsidRPr="00CE7968" w:rsidRDefault="00F10B4C" w:rsidP="00723310">
            <w:pPr>
              <w:pStyle w:val="Default"/>
              <w:numPr>
                <w:ilvl w:val="0"/>
                <w:numId w:val="33"/>
              </w:numPr>
            </w:pPr>
            <w:r w:rsidRPr="00CE7968">
              <w:t xml:space="preserve">The </w:t>
            </w:r>
            <w:r w:rsidR="00091A63">
              <w:t>SENDCO</w:t>
            </w:r>
            <w:r w:rsidRPr="00CE7968">
              <w:t xml:space="preserve"> monitors the views of SEND children through Pupil Voice</w:t>
            </w:r>
          </w:p>
          <w:p w14:paraId="74D04B35" w14:textId="77777777" w:rsidR="00F10B4C" w:rsidRPr="00CE7968" w:rsidRDefault="00F10B4C" w:rsidP="00723310">
            <w:pPr>
              <w:pStyle w:val="Default"/>
              <w:numPr>
                <w:ilvl w:val="0"/>
                <w:numId w:val="33"/>
              </w:numPr>
            </w:pPr>
            <w:r w:rsidRPr="00CE7968">
              <w:t>SEND children have an advocate if they require one to put help them put their views into words</w:t>
            </w:r>
          </w:p>
          <w:p w14:paraId="75E21DA5" w14:textId="77777777" w:rsidR="0072785C" w:rsidRPr="00CE7968" w:rsidRDefault="0072785C" w:rsidP="00F10B4C">
            <w:pPr>
              <w:pStyle w:val="Default"/>
              <w:ind w:left="360"/>
              <w:rPr>
                <w:i/>
                <w:color w:val="808080"/>
              </w:rPr>
            </w:pPr>
          </w:p>
        </w:tc>
      </w:tr>
      <w:tr w:rsidR="0072785C" w:rsidRPr="004B08E8" w14:paraId="0A12D2F1" w14:textId="77777777" w:rsidTr="00DC6C98">
        <w:trPr>
          <w:trHeight w:val="144"/>
        </w:trPr>
        <w:tc>
          <w:tcPr>
            <w:tcW w:w="14726" w:type="dxa"/>
            <w:shd w:val="clear" w:color="auto" w:fill="auto"/>
          </w:tcPr>
          <w:p w14:paraId="33742742" w14:textId="77777777" w:rsidR="0072785C" w:rsidRPr="00CE7968" w:rsidRDefault="00C317E9" w:rsidP="005A57EC">
            <w:pPr>
              <w:pStyle w:val="Default"/>
              <w:rPr>
                <w:color w:val="auto"/>
              </w:rPr>
            </w:pPr>
            <w:r w:rsidRPr="00CE7968">
              <w:rPr>
                <w:color w:val="auto"/>
              </w:rPr>
              <w:t xml:space="preserve">What opportunities are there for parents to become involved in the </w:t>
            </w:r>
            <w:r w:rsidR="005A57EC" w:rsidRPr="00CE7968">
              <w:rPr>
                <w:color w:val="auto"/>
              </w:rPr>
              <w:t>setting/</w:t>
            </w:r>
            <w:r w:rsidRPr="00CE7968">
              <w:rPr>
                <w:color w:val="auto"/>
              </w:rPr>
              <w:t>school</w:t>
            </w:r>
            <w:r w:rsidR="005A57EC" w:rsidRPr="00CE7968">
              <w:rPr>
                <w:color w:val="auto"/>
              </w:rPr>
              <w:t>/college</w:t>
            </w:r>
            <w:r w:rsidRPr="00CE7968">
              <w:rPr>
                <w:color w:val="auto"/>
              </w:rPr>
              <w:t xml:space="preserve"> and/or</w:t>
            </w:r>
            <w:r w:rsidR="005A57EC" w:rsidRPr="00CE7968">
              <w:rPr>
                <w:color w:val="auto"/>
              </w:rPr>
              <w:t xml:space="preserve"> to</w:t>
            </w:r>
            <w:r w:rsidRPr="00CE7968">
              <w:rPr>
                <w:color w:val="auto"/>
              </w:rPr>
              <w:t xml:space="preserve"> become governors?</w:t>
            </w:r>
          </w:p>
        </w:tc>
      </w:tr>
      <w:tr w:rsidR="0072785C" w:rsidRPr="004B08E8" w14:paraId="4E40A9D0" w14:textId="77777777" w:rsidTr="00DC6C98">
        <w:trPr>
          <w:trHeight w:val="144"/>
        </w:trPr>
        <w:tc>
          <w:tcPr>
            <w:tcW w:w="14726" w:type="dxa"/>
            <w:shd w:val="clear" w:color="auto" w:fill="auto"/>
          </w:tcPr>
          <w:p w14:paraId="0F33115D" w14:textId="77777777" w:rsidR="00F10B4C" w:rsidRPr="00CE7968" w:rsidRDefault="00F10B4C" w:rsidP="00723310">
            <w:pPr>
              <w:pStyle w:val="Default"/>
              <w:numPr>
                <w:ilvl w:val="0"/>
                <w:numId w:val="34"/>
              </w:numPr>
              <w:rPr>
                <w:color w:val="auto"/>
              </w:rPr>
            </w:pPr>
            <w:r w:rsidRPr="00CE7968">
              <w:rPr>
                <w:color w:val="auto"/>
              </w:rPr>
              <w:t>The weekly Newsletter advertises governor vacancies when they become vacant</w:t>
            </w:r>
          </w:p>
          <w:p w14:paraId="352DDDE6" w14:textId="77777777" w:rsidR="00F10B4C" w:rsidRPr="00CE7968" w:rsidRDefault="00F10B4C" w:rsidP="00723310">
            <w:pPr>
              <w:pStyle w:val="Default"/>
              <w:numPr>
                <w:ilvl w:val="0"/>
                <w:numId w:val="34"/>
              </w:numPr>
              <w:rPr>
                <w:color w:val="auto"/>
              </w:rPr>
            </w:pPr>
            <w:r w:rsidRPr="00CE7968">
              <w:rPr>
                <w:color w:val="auto"/>
              </w:rPr>
              <w:t>The application can be discussed on a 1:1 basis with the Headteacher</w:t>
            </w:r>
          </w:p>
          <w:p w14:paraId="3BA6947A" w14:textId="77777777" w:rsidR="00F10B4C" w:rsidRPr="00CE7968" w:rsidRDefault="00F10B4C" w:rsidP="00723310">
            <w:pPr>
              <w:pStyle w:val="Default"/>
              <w:numPr>
                <w:ilvl w:val="0"/>
                <w:numId w:val="34"/>
              </w:numPr>
              <w:rPr>
                <w:color w:val="auto"/>
              </w:rPr>
            </w:pPr>
            <w:r w:rsidRPr="00CE7968">
              <w:rPr>
                <w:color w:val="auto"/>
              </w:rPr>
              <w:t>A voting process decides who the next governor will be</w:t>
            </w:r>
          </w:p>
          <w:p w14:paraId="009AD096" w14:textId="77777777" w:rsidR="00CD6C70" w:rsidRPr="00CE7968" w:rsidRDefault="00CD6C70" w:rsidP="00050046">
            <w:pPr>
              <w:pStyle w:val="Default"/>
              <w:rPr>
                <w:i/>
                <w:color w:val="808080"/>
              </w:rPr>
            </w:pPr>
          </w:p>
        </w:tc>
      </w:tr>
      <w:tr w:rsidR="00C317E9" w:rsidRPr="004B08E8" w14:paraId="46F49378" w14:textId="77777777" w:rsidTr="00DC6C98">
        <w:trPr>
          <w:trHeight w:val="144"/>
        </w:trPr>
        <w:tc>
          <w:tcPr>
            <w:tcW w:w="14726" w:type="dxa"/>
            <w:shd w:val="clear" w:color="auto" w:fill="auto"/>
          </w:tcPr>
          <w:p w14:paraId="21BF678F" w14:textId="77777777" w:rsidR="007605AC" w:rsidRPr="00CE7968" w:rsidRDefault="00C317E9" w:rsidP="00050046">
            <w:pPr>
              <w:pStyle w:val="Default"/>
            </w:pPr>
            <w:r w:rsidRPr="00CE7968">
              <w:t>W</w:t>
            </w:r>
            <w:r w:rsidR="007605AC" w:rsidRPr="00CE7968">
              <w:t>hat help and support is available for the family</w:t>
            </w:r>
            <w:r w:rsidR="005A57EC" w:rsidRPr="00CE7968">
              <w:t xml:space="preserve"> through the setting, school or college</w:t>
            </w:r>
            <w:r w:rsidR="007605AC" w:rsidRPr="00CE7968">
              <w:t>?</w:t>
            </w:r>
            <w:r w:rsidR="00C65EFC" w:rsidRPr="00CE7968">
              <w:rPr>
                <w:i/>
                <w:color w:val="FF0000"/>
              </w:rPr>
              <w:t xml:space="preserve"> (IRR)</w:t>
            </w:r>
          </w:p>
        </w:tc>
      </w:tr>
      <w:tr w:rsidR="00C317E9" w:rsidRPr="004B08E8" w14:paraId="598A52DC" w14:textId="77777777" w:rsidTr="00DC6C98">
        <w:trPr>
          <w:trHeight w:val="144"/>
        </w:trPr>
        <w:tc>
          <w:tcPr>
            <w:tcW w:w="14726" w:type="dxa"/>
            <w:shd w:val="clear" w:color="auto" w:fill="auto"/>
          </w:tcPr>
          <w:p w14:paraId="2FCA371D" w14:textId="79422033" w:rsidR="00F10B4C" w:rsidRPr="00CE7968" w:rsidRDefault="00F10B4C" w:rsidP="00723310">
            <w:pPr>
              <w:pStyle w:val="Default"/>
              <w:numPr>
                <w:ilvl w:val="0"/>
                <w:numId w:val="35"/>
              </w:numPr>
              <w:rPr>
                <w:color w:val="auto"/>
              </w:rPr>
            </w:pPr>
            <w:r w:rsidRPr="00CE7968">
              <w:rPr>
                <w:color w:val="auto"/>
              </w:rPr>
              <w:t xml:space="preserve">The class teacher, </w:t>
            </w:r>
            <w:r w:rsidR="00091A63">
              <w:rPr>
                <w:color w:val="auto"/>
              </w:rPr>
              <w:t>SENDCO</w:t>
            </w:r>
            <w:r w:rsidRPr="00CE7968">
              <w:rPr>
                <w:color w:val="auto"/>
              </w:rPr>
              <w:t xml:space="preserve"> or Headteacher can offer support in school to complete paperwork or act as scribe</w:t>
            </w:r>
          </w:p>
          <w:p w14:paraId="7BB1292D" w14:textId="77777777" w:rsidR="00F10B4C" w:rsidRPr="00CE7968" w:rsidRDefault="00F10B4C" w:rsidP="00723310">
            <w:pPr>
              <w:pStyle w:val="Default"/>
              <w:numPr>
                <w:ilvl w:val="0"/>
                <w:numId w:val="35"/>
              </w:numPr>
              <w:rPr>
                <w:color w:val="auto"/>
              </w:rPr>
            </w:pPr>
            <w:r w:rsidRPr="00CE7968">
              <w:rPr>
                <w:color w:val="auto"/>
              </w:rPr>
              <w:t>The school website contains information either on the SEND page or the Parents page</w:t>
            </w:r>
          </w:p>
          <w:p w14:paraId="5DA9E385" w14:textId="4C212F78" w:rsidR="007605AC" w:rsidRPr="00AC2C3D" w:rsidRDefault="00F10B4C" w:rsidP="00AC2C3D">
            <w:pPr>
              <w:pStyle w:val="Default"/>
              <w:numPr>
                <w:ilvl w:val="0"/>
                <w:numId w:val="35"/>
              </w:numPr>
              <w:rPr>
                <w:color w:val="auto"/>
              </w:rPr>
            </w:pPr>
            <w:r w:rsidRPr="00CE7968">
              <w:rPr>
                <w:color w:val="auto"/>
              </w:rPr>
              <w:t>All class teachers hold a termly parents evening and a weekly drop in where concerns can be raised</w:t>
            </w:r>
          </w:p>
        </w:tc>
      </w:tr>
    </w:tbl>
    <w:p w14:paraId="2A99B131" w14:textId="77777777" w:rsidR="00404F34" w:rsidRDefault="00404F34">
      <w:pPr>
        <w:spacing w:after="0" w:line="240" w:lineRule="auto"/>
      </w:pPr>
    </w:p>
    <w:p w14:paraId="652F7486" w14:textId="60EECDA4" w:rsidR="00404F34" w:rsidRDefault="00404F34">
      <w:pPr>
        <w:spacing w:after="0" w:line="240" w:lineRule="auto"/>
      </w:pPr>
    </w:p>
    <w:p w14:paraId="68961CB5"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3EF8896E" w14:textId="77777777" w:rsidTr="00810850">
        <w:trPr>
          <w:trHeight w:val="144"/>
          <w:tblHeader/>
        </w:trPr>
        <w:tc>
          <w:tcPr>
            <w:tcW w:w="14726" w:type="dxa"/>
            <w:shd w:val="clear" w:color="auto" w:fill="76923C" w:themeFill="accent3" w:themeFillShade="BF"/>
          </w:tcPr>
          <w:p w14:paraId="61D83866" w14:textId="77777777" w:rsidR="0017222B" w:rsidRDefault="00DC223C"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14:paraId="74DF5A76" w14:textId="77777777" w:rsidTr="00071BED">
        <w:trPr>
          <w:trHeight w:val="144"/>
          <w:tblHeader/>
        </w:trPr>
        <w:tc>
          <w:tcPr>
            <w:tcW w:w="14726" w:type="dxa"/>
            <w:shd w:val="clear" w:color="auto" w:fill="A7D971"/>
          </w:tcPr>
          <w:p w14:paraId="5FBD1BC6" w14:textId="77777777" w:rsidR="00CD6C70" w:rsidRPr="004B08E8" w:rsidRDefault="00CD6C70" w:rsidP="00DC6C98">
            <w:pPr>
              <w:pStyle w:val="Default"/>
              <w:rPr>
                <w:b/>
                <w:szCs w:val="22"/>
              </w:rPr>
            </w:pPr>
            <w:bookmarkStart w:id="5" w:name="Inclusion"/>
            <w:bookmarkEnd w:id="5"/>
            <w:r w:rsidRPr="004B08E8">
              <w:rPr>
                <w:b/>
                <w:szCs w:val="22"/>
              </w:rPr>
              <w:t>Inclusion &amp; Accessibility</w:t>
            </w:r>
          </w:p>
        </w:tc>
      </w:tr>
      <w:tr w:rsidR="00CD6C70" w:rsidRPr="004B08E8" w14:paraId="4FA5FC64" w14:textId="77777777" w:rsidTr="00DC6C98">
        <w:trPr>
          <w:trHeight w:val="144"/>
        </w:trPr>
        <w:tc>
          <w:tcPr>
            <w:tcW w:w="14726" w:type="dxa"/>
            <w:shd w:val="clear" w:color="auto" w:fill="auto"/>
          </w:tcPr>
          <w:p w14:paraId="379E5169"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14:paraId="0C891FA9" w14:textId="77777777" w:rsidTr="00DC6C98">
        <w:trPr>
          <w:trHeight w:val="144"/>
        </w:trPr>
        <w:tc>
          <w:tcPr>
            <w:tcW w:w="14726" w:type="dxa"/>
            <w:shd w:val="clear" w:color="auto" w:fill="auto"/>
          </w:tcPr>
          <w:p w14:paraId="2DD05A9A" w14:textId="77777777" w:rsidR="00D7553C" w:rsidRPr="00091A63" w:rsidRDefault="00D7553C" w:rsidP="00723310">
            <w:pPr>
              <w:pStyle w:val="ListParagraph"/>
              <w:numPr>
                <w:ilvl w:val="0"/>
                <w:numId w:val="23"/>
              </w:numPr>
              <w:rPr>
                <w:b w:val="0"/>
                <w:sz w:val="24"/>
                <w:szCs w:val="24"/>
              </w:rPr>
            </w:pPr>
            <w:r w:rsidRPr="00CE7968">
              <w:rPr>
                <w:rFonts w:asciiTheme="minorHAnsi" w:eastAsiaTheme="minorEastAsia" w:hAnsiTheme="minorHAnsi" w:cstheme="minorBidi"/>
                <w:b w:val="0"/>
                <w:sz w:val="24"/>
                <w:szCs w:val="24"/>
              </w:rPr>
              <w:t xml:space="preserve">We ensure we are an inclusive school by ensuring our activities are available for all of our children, with adjustments being made where </w:t>
            </w:r>
            <w:r w:rsidRPr="00091A63">
              <w:rPr>
                <w:rFonts w:asciiTheme="minorHAnsi" w:eastAsiaTheme="minorEastAsia" w:hAnsiTheme="minorHAnsi" w:cstheme="minorBidi"/>
                <w:b w:val="0"/>
                <w:sz w:val="24"/>
                <w:szCs w:val="24"/>
              </w:rPr>
              <w:t xml:space="preserve">needed. </w:t>
            </w:r>
          </w:p>
          <w:p w14:paraId="284619F6" w14:textId="3A7CA58C" w:rsidR="00D7553C" w:rsidRPr="00091A63" w:rsidRDefault="00091A63" w:rsidP="00D7553C">
            <w:pPr>
              <w:pStyle w:val="ListParagraph"/>
              <w:numPr>
                <w:ilvl w:val="0"/>
                <w:numId w:val="23"/>
              </w:numPr>
              <w:rPr>
                <w:b w:val="0"/>
                <w:sz w:val="24"/>
                <w:szCs w:val="24"/>
              </w:rPr>
            </w:pPr>
            <w:r w:rsidRPr="00091A63">
              <w:rPr>
                <w:rFonts w:asciiTheme="minorHAnsi" w:eastAsiaTheme="minorEastAsia" w:hAnsiTheme="minorHAnsi" w:cstheme="minorBidi"/>
                <w:b w:val="0"/>
                <w:sz w:val="24"/>
                <w:szCs w:val="24"/>
              </w:rPr>
              <w:t>Extra-curricular clubs and activities are accessible for all pupils</w:t>
            </w:r>
          </w:p>
          <w:p w14:paraId="245EC889" w14:textId="77777777" w:rsidR="00D7553C" w:rsidRPr="00CE7968" w:rsidRDefault="00D7553C" w:rsidP="00723310">
            <w:pPr>
              <w:pStyle w:val="NoSpacing"/>
              <w:numPr>
                <w:ilvl w:val="0"/>
                <w:numId w:val="23"/>
              </w:numPr>
              <w:rPr>
                <w:sz w:val="24"/>
                <w:szCs w:val="24"/>
              </w:rPr>
            </w:pPr>
            <w:r w:rsidRPr="00CE7968">
              <w:rPr>
                <w:sz w:val="24"/>
                <w:szCs w:val="24"/>
              </w:rPr>
              <w:t xml:space="preserve">Each club, activity or residential trip is planned with the children it is aimed at in mind, thus allowing for those children to take part as fully as possible. </w:t>
            </w:r>
          </w:p>
          <w:p w14:paraId="63400543" w14:textId="77777777" w:rsidR="00D7553C" w:rsidRPr="00CE7968" w:rsidRDefault="00D7553C" w:rsidP="00723310">
            <w:pPr>
              <w:pStyle w:val="ListParagraph"/>
              <w:numPr>
                <w:ilvl w:val="0"/>
                <w:numId w:val="23"/>
              </w:numPr>
              <w:rPr>
                <w:rFonts w:asciiTheme="minorHAnsi" w:eastAsiaTheme="minorEastAsia" w:hAnsiTheme="minorHAnsi" w:cstheme="minorBidi"/>
                <w:b w:val="0"/>
                <w:sz w:val="24"/>
                <w:szCs w:val="24"/>
              </w:rPr>
            </w:pPr>
            <w:r w:rsidRPr="00CE7968">
              <w:rPr>
                <w:rFonts w:asciiTheme="minorHAnsi" w:eastAsiaTheme="minorEastAsia" w:hAnsiTheme="minorHAnsi" w:cstheme="minorBidi"/>
                <w:b w:val="0"/>
                <w:sz w:val="24"/>
                <w:szCs w:val="24"/>
              </w:rPr>
              <w:t>Risk assessments are carried out and procedures are put in place to enable all children to participate.</w:t>
            </w:r>
          </w:p>
          <w:p w14:paraId="2A16BED9" w14:textId="77777777" w:rsidR="00D7553C" w:rsidRPr="00CE7968" w:rsidRDefault="00D7553C" w:rsidP="00723310">
            <w:pPr>
              <w:pStyle w:val="ListParagraph"/>
              <w:numPr>
                <w:ilvl w:val="0"/>
                <w:numId w:val="23"/>
              </w:numPr>
              <w:rPr>
                <w:rFonts w:asciiTheme="minorHAnsi" w:eastAsiaTheme="minorEastAsia" w:hAnsiTheme="minorHAnsi" w:cstheme="minorBidi"/>
                <w:b w:val="0"/>
                <w:sz w:val="24"/>
                <w:szCs w:val="24"/>
              </w:rPr>
            </w:pPr>
            <w:r w:rsidRPr="00CE7968">
              <w:rPr>
                <w:rFonts w:asciiTheme="minorHAnsi" w:eastAsiaTheme="minorEastAsia" w:hAnsiTheme="minorHAnsi" w:cstheme="minorBidi"/>
                <w:b w:val="0"/>
                <w:sz w:val="24"/>
                <w:szCs w:val="24"/>
              </w:rPr>
              <w:t>If a health and safety risk assessment suggests that an intensive level of 1:1 support is required a parent or carer may also be asked to accompany their child during the activity in addition to the usual school staff.</w:t>
            </w:r>
          </w:p>
          <w:p w14:paraId="45A446B3" w14:textId="77777777" w:rsidR="00D7553C" w:rsidRPr="00CE7968" w:rsidRDefault="00D7553C" w:rsidP="00723310">
            <w:pPr>
              <w:pStyle w:val="Default"/>
              <w:numPr>
                <w:ilvl w:val="0"/>
                <w:numId w:val="23"/>
              </w:numPr>
              <w:rPr>
                <w:i/>
                <w:iCs/>
                <w:color w:val="808080" w:themeColor="background1" w:themeShade="80"/>
              </w:rPr>
            </w:pPr>
            <w:r w:rsidRPr="00CE7968">
              <w:rPr>
                <w:color w:val="auto"/>
              </w:rPr>
              <w:t>When planning clubs, activities or residential we speak with parents and outside agencies to ensure they are inclusive for all.</w:t>
            </w:r>
          </w:p>
          <w:p w14:paraId="4A391FE3" w14:textId="77777777" w:rsidR="00CD6C70" w:rsidRPr="004D04F3" w:rsidRDefault="00CD6C70" w:rsidP="00DC6C98">
            <w:pPr>
              <w:pStyle w:val="NoSpacing"/>
              <w:rPr>
                <w:i/>
                <w:color w:val="808080"/>
              </w:rPr>
            </w:pPr>
          </w:p>
        </w:tc>
      </w:tr>
      <w:tr w:rsidR="00CD6C70" w:rsidRPr="004B08E8" w14:paraId="503B2F85" w14:textId="77777777" w:rsidTr="00DC6C98">
        <w:trPr>
          <w:trHeight w:val="144"/>
        </w:trPr>
        <w:tc>
          <w:tcPr>
            <w:tcW w:w="14726" w:type="dxa"/>
            <w:shd w:val="clear" w:color="auto" w:fill="auto"/>
          </w:tcPr>
          <w:p w14:paraId="039041DB" w14:textId="77777777"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14:paraId="12D450F2" w14:textId="77777777" w:rsidTr="00DC6C98">
        <w:trPr>
          <w:trHeight w:val="144"/>
        </w:trPr>
        <w:tc>
          <w:tcPr>
            <w:tcW w:w="14726" w:type="dxa"/>
            <w:shd w:val="clear" w:color="auto" w:fill="auto"/>
          </w:tcPr>
          <w:p w14:paraId="099AEDAB" w14:textId="77777777" w:rsidR="00810850" w:rsidRDefault="00DC223C" w:rsidP="00596B7E">
            <w:pPr>
              <w:pStyle w:val="NoSpacing"/>
            </w:pPr>
            <w:r>
              <w:rPr>
                <w:noProof/>
              </w:rPr>
              <w:pict w14:anchorId="19CC410A">
                <v:shape id="_x0000_s1068" type="#_x0000_t201" style="position:absolute;margin-left:193.75pt;margin-top:6.25pt;width:15pt;height:25.2pt;z-index:251687936;mso-position-horizontal-relative:text;mso-position-vertical-relative:text" wrapcoords="-1271 0 -1271 20829 21600 20829 21600 0 -1271 0" filled="f" stroked="f">
                  <v:imagedata r:id="rId60" o:title=""/>
                  <o:lock v:ext="edit" aspectratio="t"/>
                </v:shape>
                <w:control r:id="rId61" w:name="CheckBox12" w:shapeid="_x0000_s1068"/>
              </w:pict>
            </w:r>
          </w:p>
          <w:p w14:paraId="179C5F43" w14:textId="77777777"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14:paraId="64FF5246" w14:textId="77777777" w:rsidR="00596B7E" w:rsidRPr="00596B7E" w:rsidRDefault="00596B7E" w:rsidP="00810850">
            <w:pPr>
              <w:pStyle w:val="Default"/>
              <w:rPr>
                <w:iCs/>
                <w:color w:val="808080"/>
                <w:sz w:val="8"/>
                <w:szCs w:val="22"/>
              </w:rPr>
            </w:pPr>
          </w:p>
          <w:p w14:paraId="32042577" w14:textId="77777777" w:rsidR="00A56EDC" w:rsidRP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4BE7D979" wp14:editId="188EE3AE">
                      <wp:simplePos x="0" y="0"/>
                      <wp:positionH relativeFrom="column">
                        <wp:posOffset>1212850</wp:posOffset>
                      </wp:positionH>
                      <wp:positionV relativeFrom="paragraph">
                        <wp:posOffset>15240</wp:posOffset>
                      </wp:positionV>
                      <wp:extent cx="7743825" cy="295910"/>
                      <wp:effectExtent l="9525" t="12700" r="9525" b="571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77782794" w14:textId="77777777" w:rsidR="001D3EB1" w:rsidRPr="00810850" w:rsidRDefault="001D3EB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D979"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zctmcLQIAAFkEAAAOAAAAAAAAAAAAAAAAAC4CAABk&#10;cnMvZTJvRG9jLnhtbFBLAQItABQABgAIAAAAIQD87rxO3wAAAAkBAAAPAAAAAAAAAAAAAAAAAIcE&#10;AABkcnMvZG93bnJldi54bWxQSwUGAAAAAAQABADzAAAAkwUAAAAA&#10;">
                      <v:textbox>
                        <w:txbxContent>
                          <w:p w14:paraId="77782794" w14:textId="77777777" w:rsidR="001D3EB1" w:rsidRPr="00810850" w:rsidRDefault="001D3EB1">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641E1E7E" w14:textId="77777777" w:rsidR="00810850" w:rsidRDefault="00810850" w:rsidP="00810850">
            <w:pPr>
              <w:pStyle w:val="Default"/>
              <w:rPr>
                <w:i/>
                <w:color w:val="808080"/>
                <w:sz w:val="10"/>
                <w:szCs w:val="22"/>
              </w:rPr>
            </w:pPr>
          </w:p>
          <w:p w14:paraId="7284C6ED" w14:textId="77777777" w:rsidR="00810850" w:rsidRDefault="00DC223C" w:rsidP="00810850">
            <w:pPr>
              <w:pStyle w:val="Default"/>
              <w:rPr>
                <w:i/>
                <w:iCs/>
                <w:color w:val="808080"/>
                <w:sz w:val="22"/>
                <w:szCs w:val="22"/>
              </w:rPr>
            </w:pPr>
            <w:r>
              <w:rPr>
                <w:iCs/>
                <w:noProof/>
                <w:color w:val="808080"/>
                <w:lang w:eastAsia="en-GB"/>
              </w:rPr>
              <w:pict w14:anchorId="3CC15331">
                <v:shape id="_x0000_s1072" type="#_x0000_t201" style="position:absolute;margin-left:233.5pt;margin-top:6.55pt;width:15pt;height:25.2pt;z-index:251689984;mso-position-horizontal-relative:text;mso-position-vertical-relative:text" wrapcoords="-1271 0 -1271 20829 21600 20829 21600 0 -1271 0" filled="f" stroked="f">
                  <v:imagedata r:id="rId62" o:title=""/>
                  <o:lock v:ext="edit" aspectratio="t"/>
                </v:shape>
                <w:control r:id="rId63" w:name="CheckBox121" w:shapeid="_x0000_s1072"/>
              </w:pict>
            </w:r>
          </w:p>
          <w:p w14:paraId="6AD0554D" w14:textId="77777777"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14:paraId="556557B1" w14:textId="77777777" w:rsidR="00596B7E" w:rsidRPr="00596B7E" w:rsidRDefault="00596B7E" w:rsidP="00810850">
            <w:pPr>
              <w:pStyle w:val="Default"/>
              <w:rPr>
                <w:i/>
                <w:iCs/>
                <w:color w:val="808080"/>
                <w:sz w:val="8"/>
                <w:szCs w:val="8"/>
              </w:rPr>
            </w:pPr>
          </w:p>
          <w:p w14:paraId="2BE210B8" w14:textId="77777777" w:rsidR="00810850" w:rsidRP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5FA1557E" wp14:editId="4B59A2AE">
                      <wp:simplePos x="0" y="0"/>
                      <wp:positionH relativeFrom="column">
                        <wp:posOffset>1212850</wp:posOffset>
                      </wp:positionH>
                      <wp:positionV relativeFrom="paragraph">
                        <wp:posOffset>15240</wp:posOffset>
                      </wp:positionV>
                      <wp:extent cx="7743825" cy="295910"/>
                      <wp:effectExtent l="9525" t="6350" r="9525"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2E754976" w14:textId="77777777" w:rsidR="001D3EB1" w:rsidRPr="00810850" w:rsidRDefault="001D3EB1"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557E"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UBiTtLQIAAFkEAAAOAAAAAAAAAAAAAAAAAC4CAABk&#10;cnMvZTJvRG9jLnhtbFBLAQItABQABgAIAAAAIQD87rxO3wAAAAkBAAAPAAAAAAAAAAAAAAAAAIcE&#10;AABkcnMvZG93bnJldi54bWxQSwUGAAAAAAQABADzAAAAkwUAAAAA&#10;">
                      <v:textbox>
                        <w:txbxContent>
                          <w:p w14:paraId="2E754976" w14:textId="77777777" w:rsidR="001D3EB1" w:rsidRPr="00810850" w:rsidRDefault="001D3EB1"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1AA84082" w14:textId="77777777" w:rsidR="00810850" w:rsidRDefault="00810850" w:rsidP="00810850">
            <w:pPr>
              <w:pStyle w:val="Default"/>
              <w:rPr>
                <w:i/>
                <w:color w:val="808080"/>
                <w:sz w:val="10"/>
                <w:szCs w:val="22"/>
              </w:rPr>
            </w:pPr>
          </w:p>
          <w:p w14:paraId="43BF70A7" w14:textId="77777777" w:rsidR="00810850" w:rsidRDefault="00DC223C" w:rsidP="00810850">
            <w:pPr>
              <w:pStyle w:val="Default"/>
              <w:rPr>
                <w:i/>
                <w:iCs/>
                <w:color w:val="808080"/>
                <w:sz w:val="18"/>
                <w:szCs w:val="22"/>
              </w:rPr>
            </w:pPr>
            <w:r>
              <w:rPr>
                <w:iCs/>
                <w:noProof/>
                <w:color w:val="808080"/>
                <w:sz w:val="22"/>
                <w:lang w:eastAsia="en-GB"/>
              </w:rPr>
              <w:pict w14:anchorId="48C2DA3B">
                <v:shape id="_x0000_s1074" type="#_x0000_t201" style="position:absolute;margin-left:240.25pt;margin-top:4.95pt;width:15pt;height:25.2pt;z-index:251693056;mso-position-horizontal-relative:text;mso-position-vertical-relative:text" wrapcoords="-1271 0 -1271 20829 21600 20829 21600 0 -1271 0" filled="f" stroked="f">
                  <v:imagedata r:id="rId64" o:title=""/>
                  <o:lock v:ext="edit" aspectratio="t"/>
                </v:shape>
                <w:control r:id="rId65" w:name="CheckBox1211" w:shapeid="_x0000_s1074"/>
              </w:pict>
            </w:r>
          </w:p>
          <w:p w14:paraId="22517DB4" w14:textId="77777777" w:rsidR="00810850" w:rsidRDefault="00810850" w:rsidP="00810850">
            <w:pPr>
              <w:pStyle w:val="Default"/>
              <w:rPr>
                <w:iCs/>
                <w:color w:val="auto"/>
                <w:sz w:val="22"/>
                <w:szCs w:val="22"/>
              </w:rPr>
            </w:pPr>
            <w:r w:rsidRPr="00335651">
              <w:rPr>
                <w:iCs/>
                <w:color w:val="auto"/>
                <w:sz w:val="22"/>
                <w:szCs w:val="22"/>
              </w:rPr>
              <w:t>Do you have parking areas for pick up and drop offs?</w:t>
            </w:r>
          </w:p>
          <w:p w14:paraId="2B501D5C" w14:textId="77777777" w:rsidR="00596B7E" w:rsidRPr="00596B7E" w:rsidRDefault="00596B7E" w:rsidP="00810850">
            <w:pPr>
              <w:pStyle w:val="Default"/>
              <w:rPr>
                <w:iCs/>
                <w:color w:val="auto"/>
                <w:sz w:val="8"/>
                <w:szCs w:val="8"/>
              </w:rPr>
            </w:pPr>
          </w:p>
          <w:p w14:paraId="3B832A63" w14:textId="77777777" w:rsid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763AEE49" wp14:editId="4DD45317">
                      <wp:simplePos x="0" y="0"/>
                      <wp:positionH relativeFrom="column">
                        <wp:posOffset>1212850</wp:posOffset>
                      </wp:positionH>
                      <wp:positionV relativeFrom="paragraph">
                        <wp:posOffset>15240</wp:posOffset>
                      </wp:positionV>
                      <wp:extent cx="7743825" cy="295910"/>
                      <wp:effectExtent l="9525" t="7620" r="9525"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2CC9625E" w14:textId="77777777" w:rsidR="001D3EB1" w:rsidRPr="00810850" w:rsidRDefault="001D3EB1"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EE49"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VS8FzLQIAAFkEAAAOAAAAAAAAAAAAAAAAAC4CAABk&#10;cnMvZTJvRG9jLnhtbFBLAQItABQABgAIAAAAIQD87rxO3wAAAAkBAAAPAAAAAAAAAAAAAAAAAIcE&#10;AABkcnMvZG93bnJldi54bWxQSwUGAAAAAAQABADzAAAAkwUAAAAA&#10;">
                      <v:textbox>
                        <w:txbxContent>
                          <w:p w14:paraId="2CC9625E" w14:textId="77777777" w:rsidR="001D3EB1" w:rsidRPr="00810850" w:rsidRDefault="001D3EB1"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31FDFB3F" w14:textId="77777777" w:rsidR="00596B7E" w:rsidRPr="00596B7E" w:rsidRDefault="00596B7E" w:rsidP="00810850">
            <w:pPr>
              <w:pStyle w:val="Default"/>
              <w:rPr>
                <w:iCs/>
                <w:color w:val="auto"/>
                <w:sz w:val="10"/>
                <w:szCs w:val="22"/>
              </w:rPr>
            </w:pPr>
          </w:p>
          <w:p w14:paraId="779C6D36" w14:textId="77777777" w:rsidR="00596B7E" w:rsidRDefault="00DC223C" w:rsidP="00810850">
            <w:pPr>
              <w:pStyle w:val="Default"/>
              <w:rPr>
                <w:iCs/>
                <w:color w:val="auto"/>
                <w:sz w:val="22"/>
                <w:szCs w:val="22"/>
              </w:rPr>
            </w:pPr>
            <w:r>
              <w:rPr>
                <w:iCs/>
                <w:noProof/>
                <w:color w:val="808080"/>
                <w:sz w:val="22"/>
                <w:lang w:eastAsia="en-GB"/>
              </w:rPr>
              <w:pict w14:anchorId="65847AD6">
                <v:shape id="_x0000_s1077" type="#_x0000_t201" style="position:absolute;margin-left:310.75pt;margin-top:7.05pt;width:15pt;height:25.2pt;z-index:251698176;mso-position-horizontal-relative:text;mso-position-vertical-relative:text" wrapcoords="-1271 0 -1271 20829 21600 20829 21600 0 -1271 0" filled="f" stroked="f">
                  <v:imagedata r:id="rId66" o:title=""/>
                  <o:lock v:ext="edit" aspectratio="t"/>
                </v:shape>
                <w:control r:id="rId67" w:name="CheckBox12111" w:shapeid="_x0000_s1077"/>
              </w:pict>
            </w:r>
          </w:p>
          <w:p w14:paraId="47169BD7" w14:textId="77777777"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14:paraId="49655E3F" w14:textId="77777777" w:rsidR="00596B7E" w:rsidRPr="00596B7E" w:rsidRDefault="00596B7E" w:rsidP="00810850">
            <w:pPr>
              <w:pStyle w:val="Default"/>
              <w:rPr>
                <w:color w:val="auto"/>
                <w:sz w:val="8"/>
                <w:szCs w:val="8"/>
              </w:rPr>
            </w:pPr>
          </w:p>
          <w:p w14:paraId="50DD7A3E" w14:textId="77777777" w:rsidR="00335651" w:rsidRPr="00810850" w:rsidRDefault="00936C2F"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266949A6" wp14:editId="303B19FB">
                      <wp:simplePos x="0" y="0"/>
                      <wp:positionH relativeFrom="column">
                        <wp:posOffset>1212850</wp:posOffset>
                      </wp:positionH>
                      <wp:positionV relativeFrom="paragraph">
                        <wp:posOffset>15240</wp:posOffset>
                      </wp:positionV>
                      <wp:extent cx="7743825" cy="295910"/>
                      <wp:effectExtent l="9525" t="10795" r="9525" b="762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18D8F4D8" w14:textId="051D944B" w:rsidR="001D3EB1" w:rsidRPr="00810850" w:rsidRDefault="00091A63" w:rsidP="00335651">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49A6"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AA5fIksAgAAWQQAAA4AAAAAAAAAAAAAAAAALgIAAGRy&#10;cy9lMm9Eb2MueG1sUEsBAi0AFAAGAAgAAAAhAPzuvE7fAAAACQEAAA8AAAAAAAAAAAAAAAAAhgQA&#10;AGRycy9kb3ducmV2LnhtbFBLBQYAAAAABAAEAPMAAACSBQAAAAA=&#10;">
                      <v:textbox>
                        <w:txbxContent>
                          <w:p w14:paraId="18D8F4D8" w14:textId="051D944B" w:rsidR="001D3EB1" w:rsidRPr="00810850" w:rsidRDefault="00091A63" w:rsidP="00335651">
                            <w:pPr>
                              <w:rPr>
                                <w:b w:val="0"/>
                              </w:rPr>
                            </w:pPr>
                            <w:r>
                              <w:rPr>
                                <w:b w:val="0"/>
                              </w:rPr>
                              <w:t>NA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5BA770D1" w14:textId="77777777" w:rsidR="00810850" w:rsidRDefault="00810850" w:rsidP="00810850">
            <w:pPr>
              <w:pStyle w:val="Default"/>
              <w:rPr>
                <w:i/>
                <w:color w:val="808080"/>
                <w:sz w:val="22"/>
                <w:szCs w:val="22"/>
              </w:rPr>
            </w:pPr>
          </w:p>
          <w:p w14:paraId="419FE907" w14:textId="77777777" w:rsidR="00596B7E" w:rsidRDefault="00596B7E" w:rsidP="00810850">
            <w:pPr>
              <w:pStyle w:val="Default"/>
              <w:rPr>
                <w:i/>
                <w:color w:val="808080"/>
                <w:sz w:val="22"/>
                <w:szCs w:val="22"/>
              </w:rPr>
            </w:pPr>
          </w:p>
          <w:p w14:paraId="2EBB88FC" w14:textId="77777777" w:rsidR="00037EA2" w:rsidRDefault="00037EA2" w:rsidP="00037EA2">
            <w:pPr>
              <w:rPr>
                <w:rFonts w:asciiTheme="minorHAnsi" w:eastAsiaTheme="minorEastAsia" w:hAnsiTheme="minorHAnsi" w:cstheme="minorBidi"/>
                <w:b w:val="0"/>
              </w:rPr>
            </w:pPr>
            <w:r w:rsidRPr="7E9EACA3">
              <w:rPr>
                <w:rFonts w:asciiTheme="minorHAnsi" w:eastAsiaTheme="minorEastAsia" w:hAnsiTheme="minorHAnsi" w:cstheme="minorBidi"/>
                <w:b w:val="0"/>
              </w:rPr>
              <w:t>Facilities we have at present include:</w:t>
            </w:r>
          </w:p>
          <w:p w14:paraId="1C4D1A52" w14:textId="77777777" w:rsidR="00037EA2" w:rsidRDefault="00037EA2" w:rsidP="00723310">
            <w:pPr>
              <w:pStyle w:val="ListParagraph"/>
              <w:numPr>
                <w:ilvl w:val="0"/>
                <w:numId w:val="25"/>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Ramps into school to make the site accessible to all (situated at the side of the school building).</w:t>
            </w:r>
          </w:p>
          <w:p w14:paraId="54F77E1A" w14:textId="77777777" w:rsidR="00037EA2" w:rsidRDefault="00037EA2" w:rsidP="00723310">
            <w:pPr>
              <w:pStyle w:val="ListParagraph"/>
              <w:numPr>
                <w:ilvl w:val="0"/>
                <w:numId w:val="24"/>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Toilets adapted for disabled users.</w:t>
            </w:r>
          </w:p>
          <w:p w14:paraId="35AD7BC5" w14:textId="77777777" w:rsidR="00037EA2" w:rsidRDefault="00037EA2" w:rsidP="00723310">
            <w:pPr>
              <w:pStyle w:val="ListParagraph"/>
              <w:numPr>
                <w:ilvl w:val="0"/>
                <w:numId w:val="24"/>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Double doors in some parts of the building.</w:t>
            </w:r>
          </w:p>
          <w:p w14:paraId="5B72039D" w14:textId="77777777" w:rsidR="00037EA2" w:rsidRPr="00072E1B" w:rsidRDefault="00037EA2" w:rsidP="00723310">
            <w:pPr>
              <w:pStyle w:val="ListParagraph"/>
              <w:numPr>
                <w:ilvl w:val="0"/>
                <w:numId w:val="24"/>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We are actively planning further improvements as required to make our school more accessible and have an up to date Accessibility Plan.</w:t>
            </w:r>
          </w:p>
          <w:p w14:paraId="40019014" w14:textId="77777777" w:rsidR="00037EA2" w:rsidRPr="00335651" w:rsidRDefault="00037EA2" w:rsidP="00037EA2">
            <w:pPr>
              <w:pStyle w:val="Default"/>
              <w:rPr>
                <w:i/>
                <w:iCs/>
                <w:color w:val="FF0000"/>
                <w:sz w:val="22"/>
                <w:szCs w:val="22"/>
              </w:rPr>
            </w:pPr>
            <w:r w:rsidRPr="6B51A118">
              <w:rPr>
                <w:i/>
                <w:iCs/>
                <w:color w:val="FF0000"/>
                <w:sz w:val="22"/>
                <w:szCs w:val="22"/>
              </w:rPr>
              <w:t>You can find our Accessibility P</w:t>
            </w:r>
            <w:r>
              <w:rPr>
                <w:i/>
                <w:iCs/>
                <w:color w:val="FF0000"/>
                <w:sz w:val="22"/>
                <w:szCs w:val="22"/>
              </w:rPr>
              <w:t xml:space="preserve">olicy on the school website </w:t>
            </w:r>
          </w:p>
          <w:p w14:paraId="17011447" w14:textId="77777777" w:rsidR="00037EA2" w:rsidRDefault="00037EA2" w:rsidP="00037EA2">
            <w:pPr>
              <w:pStyle w:val="Default"/>
              <w:rPr>
                <w:i/>
                <w:iCs/>
                <w:color w:val="FF0000"/>
                <w:sz w:val="22"/>
                <w:szCs w:val="22"/>
              </w:rPr>
            </w:pPr>
          </w:p>
          <w:p w14:paraId="1F73A66F" w14:textId="77777777" w:rsidR="00037EA2" w:rsidRPr="002D001E" w:rsidRDefault="00037EA2" w:rsidP="00037EA2">
            <w:pPr>
              <w:rPr>
                <w:rFonts w:asciiTheme="minorHAnsi" w:eastAsiaTheme="minorEastAsia" w:hAnsiTheme="minorHAnsi" w:cstheme="minorBidi"/>
                <w:b w:val="0"/>
              </w:rPr>
            </w:pPr>
            <w:r w:rsidRPr="7E9EACA3">
              <w:rPr>
                <w:rFonts w:asciiTheme="minorHAnsi" w:eastAsiaTheme="minorEastAsia" w:hAnsiTheme="minorHAnsi" w:cstheme="minorBidi"/>
                <w:b w:val="0"/>
              </w:rPr>
              <w:t>Risk assessments are carried out and procedures are put in place to enable all children to access our site safely.</w:t>
            </w:r>
          </w:p>
          <w:p w14:paraId="32C4C478" w14:textId="203405FF" w:rsidR="00037EA2" w:rsidRDefault="00037EA2" w:rsidP="00037EA2">
            <w:pPr>
              <w:pStyle w:val="Default"/>
              <w:rPr>
                <w:color w:val="auto"/>
                <w:sz w:val="22"/>
                <w:szCs w:val="22"/>
              </w:rPr>
            </w:pPr>
            <w:r w:rsidRPr="6B51A118">
              <w:rPr>
                <w:color w:val="auto"/>
                <w:sz w:val="22"/>
                <w:szCs w:val="22"/>
              </w:rPr>
              <w:t xml:space="preserve">EAL children are supported by staff to communicate in both English and their first language. We use Google Translate to learn key words and to create support visuals. </w:t>
            </w:r>
            <w:r w:rsidR="00091A63">
              <w:rPr>
                <w:color w:val="auto"/>
                <w:sz w:val="22"/>
                <w:szCs w:val="22"/>
              </w:rPr>
              <w:t xml:space="preserve">We also seek strategies from external agencies such as </w:t>
            </w:r>
            <w:proofErr w:type="spellStart"/>
            <w:r w:rsidR="00091A63">
              <w:rPr>
                <w:color w:val="auto"/>
                <w:sz w:val="22"/>
                <w:szCs w:val="22"/>
              </w:rPr>
              <w:t>SpeakWrite</w:t>
            </w:r>
            <w:proofErr w:type="spellEnd"/>
            <w:r w:rsidR="00091A63">
              <w:rPr>
                <w:color w:val="auto"/>
                <w:sz w:val="22"/>
                <w:szCs w:val="22"/>
              </w:rPr>
              <w:t>.</w:t>
            </w:r>
          </w:p>
          <w:p w14:paraId="41B208C2" w14:textId="77777777" w:rsidR="00037EA2" w:rsidRDefault="00037EA2" w:rsidP="00037EA2">
            <w:pPr>
              <w:pStyle w:val="Default"/>
              <w:rPr>
                <w:color w:val="auto"/>
                <w:sz w:val="22"/>
                <w:szCs w:val="22"/>
              </w:rPr>
            </w:pPr>
          </w:p>
          <w:p w14:paraId="651F141B" w14:textId="77777777" w:rsidR="00CD6C70" w:rsidRDefault="00037EA2" w:rsidP="00091A63">
            <w:pPr>
              <w:pStyle w:val="Default"/>
              <w:rPr>
                <w:i/>
                <w:iCs/>
                <w:color w:val="808080" w:themeColor="background1" w:themeShade="80"/>
                <w:sz w:val="22"/>
                <w:szCs w:val="22"/>
              </w:rPr>
            </w:pPr>
            <w:r w:rsidRPr="7E9EACA3">
              <w:rPr>
                <w:color w:val="auto"/>
                <w:sz w:val="22"/>
                <w:szCs w:val="22"/>
              </w:rPr>
              <w:t>For children that are not yet able to communicate orally with us we use simple sign language and</w:t>
            </w:r>
            <w:r>
              <w:rPr>
                <w:color w:val="auto"/>
                <w:sz w:val="22"/>
                <w:szCs w:val="22"/>
              </w:rPr>
              <w:t>/or</w:t>
            </w:r>
            <w:r w:rsidRPr="7E9EACA3">
              <w:rPr>
                <w:color w:val="auto"/>
                <w:sz w:val="22"/>
                <w:szCs w:val="22"/>
              </w:rPr>
              <w:t xml:space="preserve"> pictures.</w:t>
            </w:r>
          </w:p>
          <w:p w14:paraId="2FEC2F03" w14:textId="6409C031" w:rsidR="00091A63" w:rsidRPr="00091A63" w:rsidRDefault="00091A63" w:rsidP="00091A63">
            <w:pPr>
              <w:pStyle w:val="Default"/>
              <w:rPr>
                <w:i/>
                <w:iCs/>
                <w:color w:val="808080" w:themeColor="background1" w:themeShade="80"/>
                <w:sz w:val="22"/>
                <w:szCs w:val="22"/>
              </w:rPr>
            </w:pPr>
          </w:p>
        </w:tc>
      </w:tr>
    </w:tbl>
    <w:p w14:paraId="763218FF" w14:textId="77777777" w:rsidR="00A57E9C" w:rsidRDefault="00A57E9C"/>
    <w:p w14:paraId="7AF5DA9B" w14:textId="77777777"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096A0027" w14:textId="77777777" w:rsidTr="00810850">
        <w:trPr>
          <w:trHeight w:val="144"/>
          <w:tblHeader/>
        </w:trPr>
        <w:tc>
          <w:tcPr>
            <w:tcW w:w="14726" w:type="dxa"/>
            <w:shd w:val="clear" w:color="auto" w:fill="76923C" w:themeFill="accent3" w:themeFillShade="BF"/>
          </w:tcPr>
          <w:p w14:paraId="44D062C5" w14:textId="77777777" w:rsidR="00487F4B" w:rsidRDefault="00DC223C"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14:paraId="588461B0" w14:textId="77777777" w:rsidTr="00071BED">
        <w:trPr>
          <w:trHeight w:val="144"/>
          <w:tblHeader/>
        </w:trPr>
        <w:tc>
          <w:tcPr>
            <w:tcW w:w="14726" w:type="dxa"/>
            <w:shd w:val="clear" w:color="auto" w:fill="93CDDD"/>
          </w:tcPr>
          <w:p w14:paraId="429490D0" w14:textId="77777777"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14:paraId="68BD7BD0" w14:textId="77777777" w:rsidTr="00DC6C98">
        <w:trPr>
          <w:trHeight w:val="144"/>
        </w:trPr>
        <w:tc>
          <w:tcPr>
            <w:tcW w:w="14726" w:type="dxa"/>
            <w:shd w:val="clear" w:color="auto" w:fill="auto"/>
          </w:tcPr>
          <w:p w14:paraId="69A48CE1" w14:textId="77777777"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14:paraId="131B8605" w14:textId="77777777" w:rsidTr="00DC6C98">
        <w:trPr>
          <w:trHeight w:val="144"/>
        </w:trPr>
        <w:tc>
          <w:tcPr>
            <w:tcW w:w="14726" w:type="dxa"/>
            <w:shd w:val="clear" w:color="auto" w:fill="auto"/>
          </w:tcPr>
          <w:p w14:paraId="4843BFDE" w14:textId="5F698078" w:rsidR="0072785C" w:rsidRDefault="00D6601C" w:rsidP="00050046">
            <w:pPr>
              <w:pStyle w:val="Default"/>
              <w:rPr>
                <w:b/>
                <w:sz w:val="22"/>
                <w:szCs w:val="22"/>
              </w:rPr>
            </w:pPr>
            <w:r>
              <w:t>We welcome visits to school at any time although these need to be agreed/arranged with school prior to the visit. Please contact the school Admin office to arrange to meet the Head teacher, who will willingly discuss how the school could meet your child’s needs. Our admission arrangements are clearly exp</w:t>
            </w:r>
            <w:r w:rsidR="00330CDC">
              <w:t>lained on our school website.</w:t>
            </w:r>
          </w:p>
          <w:p w14:paraId="6A24714D" w14:textId="77777777" w:rsidR="00CD6C70" w:rsidRPr="004B08E8" w:rsidRDefault="00CD6C70" w:rsidP="00050046">
            <w:pPr>
              <w:pStyle w:val="Default"/>
              <w:rPr>
                <w:b/>
                <w:sz w:val="22"/>
                <w:szCs w:val="22"/>
              </w:rPr>
            </w:pPr>
          </w:p>
        </w:tc>
      </w:tr>
      <w:tr w:rsidR="0072785C" w:rsidRPr="004B08E8" w14:paraId="3BB0BF3F" w14:textId="77777777" w:rsidTr="00DC6C98">
        <w:trPr>
          <w:trHeight w:val="144"/>
        </w:trPr>
        <w:tc>
          <w:tcPr>
            <w:tcW w:w="14726" w:type="dxa"/>
            <w:shd w:val="clear" w:color="auto" w:fill="auto"/>
          </w:tcPr>
          <w:p w14:paraId="21F128A3" w14:textId="77777777"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14:paraId="412A7845" w14:textId="77777777" w:rsidTr="00DC6C98">
        <w:trPr>
          <w:trHeight w:val="144"/>
        </w:trPr>
        <w:tc>
          <w:tcPr>
            <w:tcW w:w="14726" w:type="dxa"/>
            <w:shd w:val="clear" w:color="auto" w:fill="auto"/>
          </w:tcPr>
          <w:p w14:paraId="06A5990D" w14:textId="645E99DA" w:rsidR="00D6601C" w:rsidRPr="004E4929" w:rsidRDefault="00D6601C" w:rsidP="00D6601C">
            <w:pPr>
              <w:spacing w:after="0" w:line="240" w:lineRule="auto"/>
              <w:rPr>
                <w:b w:val="0"/>
                <w:sz w:val="24"/>
              </w:rPr>
            </w:pPr>
            <w:r w:rsidRPr="004E4929">
              <w:rPr>
                <w:b w:val="0"/>
                <w:sz w:val="24"/>
              </w:rPr>
              <w:t>Parents are encouraged to ring the school offi</w:t>
            </w:r>
            <w:r w:rsidR="00330CDC">
              <w:rPr>
                <w:b w:val="0"/>
                <w:sz w:val="24"/>
              </w:rPr>
              <w:t xml:space="preserve">ce on </w:t>
            </w:r>
            <w:r w:rsidR="00330CDC">
              <w:rPr>
                <w:b w:val="0"/>
                <w:sz w:val="24"/>
              </w:rPr>
              <w:softHyphen/>
            </w:r>
            <w:r w:rsidR="00330CDC">
              <w:rPr>
                <w:b w:val="0"/>
                <w:sz w:val="24"/>
              </w:rPr>
              <w:softHyphen/>
            </w:r>
            <w:r w:rsidR="00330CDC">
              <w:rPr>
                <w:b w:val="0"/>
                <w:sz w:val="24"/>
              </w:rPr>
              <w:softHyphen/>
            </w:r>
            <w:r w:rsidR="00330CDC">
              <w:rPr>
                <w:b w:val="0"/>
                <w:sz w:val="24"/>
              </w:rPr>
              <w:softHyphen/>
            </w:r>
            <w:r w:rsidR="00330CDC">
              <w:rPr>
                <w:b w:val="0"/>
                <w:sz w:val="24"/>
              </w:rPr>
              <w:softHyphen/>
              <w:t xml:space="preserve">01782973800 </w:t>
            </w:r>
            <w:r w:rsidRPr="004E4929">
              <w:rPr>
                <w:b w:val="0"/>
                <w:sz w:val="24"/>
              </w:rPr>
              <w:t>o</w:t>
            </w:r>
            <w:r w:rsidR="00330CDC">
              <w:rPr>
                <w:b w:val="0"/>
                <w:sz w:val="24"/>
              </w:rPr>
              <w:t>r email the school admin@kingsfield.staffs.sch.uk</w:t>
            </w:r>
            <w:r>
              <w:rPr>
                <w:b w:val="0"/>
                <w:sz w:val="24"/>
              </w:rPr>
              <w:t xml:space="preserve"> to arrange to meet the Head teacher and visit the school.</w:t>
            </w:r>
          </w:p>
          <w:p w14:paraId="19ED2DF0" w14:textId="77777777" w:rsidR="00CD6C70" w:rsidRPr="00D6601C" w:rsidRDefault="00CD6C70" w:rsidP="00D6601C">
            <w:pPr>
              <w:spacing w:after="0" w:line="240" w:lineRule="auto"/>
              <w:rPr>
                <w:b w:val="0"/>
                <w:i/>
                <w:color w:val="808080"/>
              </w:rPr>
            </w:pPr>
          </w:p>
          <w:p w14:paraId="3B081C17" w14:textId="77777777" w:rsidR="00CD6C70" w:rsidRPr="001D181B" w:rsidRDefault="00CD6C70" w:rsidP="001D181B">
            <w:pPr>
              <w:spacing w:after="0" w:line="240" w:lineRule="auto"/>
              <w:rPr>
                <w:i/>
                <w:color w:val="808080"/>
              </w:rPr>
            </w:pPr>
          </w:p>
        </w:tc>
      </w:tr>
      <w:tr w:rsidR="0072785C" w:rsidRPr="004B08E8" w14:paraId="707E4005" w14:textId="77777777" w:rsidTr="00DC6C98">
        <w:trPr>
          <w:trHeight w:val="144"/>
        </w:trPr>
        <w:tc>
          <w:tcPr>
            <w:tcW w:w="14726" w:type="dxa"/>
            <w:shd w:val="clear" w:color="auto" w:fill="auto"/>
          </w:tcPr>
          <w:p w14:paraId="1554C7B6" w14:textId="77777777"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14:paraId="6BC52433" w14:textId="77777777" w:rsidTr="00DC6C98">
        <w:trPr>
          <w:trHeight w:val="144"/>
        </w:trPr>
        <w:tc>
          <w:tcPr>
            <w:tcW w:w="14726" w:type="dxa"/>
            <w:shd w:val="clear" w:color="auto" w:fill="auto"/>
          </w:tcPr>
          <w:p w14:paraId="366AF4C8" w14:textId="77777777" w:rsidR="00D6601C" w:rsidRDefault="00D6601C" w:rsidP="00D6601C">
            <w:pPr>
              <w:pStyle w:val="Default"/>
              <w:numPr>
                <w:ilvl w:val="0"/>
                <w:numId w:val="6"/>
              </w:numPr>
              <w:rPr>
                <w:i/>
                <w:color w:val="808080"/>
                <w:sz w:val="22"/>
                <w:szCs w:val="22"/>
              </w:rPr>
            </w:pPr>
            <w:r w:rsidRPr="00C56360">
              <w:rPr>
                <w:i/>
                <w:color w:val="808080"/>
                <w:sz w:val="22"/>
                <w:szCs w:val="22"/>
              </w:rPr>
              <w:t>What preparation will there be before my child</w:t>
            </w:r>
            <w:r>
              <w:rPr>
                <w:i/>
                <w:color w:val="808080"/>
                <w:sz w:val="22"/>
                <w:szCs w:val="22"/>
              </w:rPr>
              <w:t xml:space="preserve"> or young person</w:t>
            </w:r>
            <w:r w:rsidRPr="00C56360">
              <w:rPr>
                <w:i/>
                <w:color w:val="808080"/>
                <w:sz w:val="22"/>
                <w:szCs w:val="22"/>
              </w:rPr>
              <w:t xml:space="preserve"> joins you?</w:t>
            </w:r>
          </w:p>
          <w:p w14:paraId="403D64F6" w14:textId="77777777" w:rsidR="00D6601C" w:rsidRDefault="00D6601C" w:rsidP="00D6601C">
            <w:pPr>
              <w:pStyle w:val="Default"/>
              <w:numPr>
                <w:ilvl w:val="0"/>
                <w:numId w:val="43"/>
              </w:numPr>
            </w:pPr>
            <w:r>
              <w:t xml:space="preserve">Parent/carers are invited to a meeting at the school and are provided with a range of information to support them in enabling their child to settle into the school routine. </w:t>
            </w:r>
          </w:p>
          <w:p w14:paraId="0E571613" w14:textId="64D6F65B" w:rsidR="00D6601C" w:rsidRDefault="00D6601C" w:rsidP="00D6601C">
            <w:pPr>
              <w:pStyle w:val="Default"/>
              <w:numPr>
                <w:ilvl w:val="0"/>
                <w:numId w:val="43"/>
              </w:numPr>
            </w:pPr>
            <w:r>
              <w:t xml:space="preserve">The </w:t>
            </w:r>
            <w:r w:rsidR="00091A63">
              <w:t>SENDCO</w:t>
            </w:r>
            <w:r>
              <w:t xml:space="preserve"> meets with all new parents of pupils and any agencies already involved who are known to have SEND to allow concerns to be raised and solutions to any perceived challenges to be located prior to entry. </w:t>
            </w:r>
          </w:p>
          <w:p w14:paraId="3DF68F2D" w14:textId="77777777" w:rsidR="00D6601C" w:rsidRPr="00FE2A6C" w:rsidRDefault="00D6601C" w:rsidP="00D6601C">
            <w:pPr>
              <w:pStyle w:val="Default"/>
              <w:numPr>
                <w:ilvl w:val="0"/>
                <w:numId w:val="43"/>
              </w:numPr>
              <w:rPr>
                <w:color w:val="808080"/>
                <w:sz w:val="22"/>
                <w:szCs w:val="22"/>
              </w:rPr>
            </w:pPr>
            <w:r>
              <w:t>If pupils are transferring from another school, the previous school records will be requested immediately and a meeting will be set up with parents to identify and reduce any concerns.</w:t>
            </w:r>
          </w:p>
          <w:p w14:paraId="36DF74A2" w14:textId="77777777" w:rsidR="00D6601C" w:rsidRDefault="00D6601C" w:rsidP="00D6601C">
            <w:pPr>
              <w:pStyle w:val="Default"/>
              <w:numPr>
                <w:ilvl w:val="0"/>
                <w:numId w:val="6"/>
              </w:numPr>
              <w:rPr>
                <w:i/>
                <w:color w:val="808080"/>
                <w:sz w:val="22"/>
                <w:szCs w:val="22"/>
              </w:rPr>
            </w:pPr>
            <w:r w:rsidRPr="00C56360">
              <w:rPr>
                <w:i/>
                <w:color w:val="808080"/>
                <w:sz w:val="22"/>
                <w:szCs w:val="22"/>
              </w:rPr>
              <w:t>How will he or she be prepared to move onto the next stage?</w:t>
            </w:r>
          </w:p>
          <w:p w14:paraId="358A490A" w14:textId="77777777" w:rsidR="00D6601C" w:rsidRPr="004E4929" w:rsidRDefault="00D6601C" w:rsidP="00D6601C">
            <w:pPr>
              <w:pStyle w:val="Default"/>
              <w:numPr>
                <w:ilvl w:val="0"/>
                <w:numId w:val="43"/>
              </w:numPr>
              <w:rPr>
                <w:color w:val="auto"/>
                <w:szCs w:val="22"/>
              </w:rPr>
            </w:pPr>
            <w:r>
              <w:rPr>
                <w:color w:val="auto"/>
                <w:szCs w:val="22"/>
              </w:rPr>
              <w:t>When moving to a class</w:t>
            </w:r>
            <w:r>
              <w:t xml:space="preserve"> within the school information will be passed on to the new class teacher IN ADVANCE and in all cases, a planning meeting will take place with the new teacher. </w:t>
            </w:r>
          </w:p>
          <w:p w14:paraId="1520C47A" w14:textId="77777777" w:rsidR="00D6601C" w:rsidRPr="004E4929" w:rsidRDefault="00D6601C" w:rsidP="00D6601C">
            <w:pPr>
              <w:pStyle w:val="Default"/>
              <w:numPr>
                <w:ilvl w:val="0"/>
                <w:numId w:val="43"/>
              </w:numPr>
              <w:rPr>
                <w:color w:val="auto"/>
                <w:szCs w:val="22"/>
              </w:rPr>
            </w:pPr>
            <w:r>
              <w:t>If your child would be helped by a book to support them understand moving on then it will be made for them.</w:t>
            </w:r>
          </w:p>
          <w:p w14:paraId="251E2682" w14:textId="77777777" w:rsidR="00D6601C" w:rsidRPr="004E4929" w:rsidRDefault="00D6601C" w:rsidP="00D6601C">
            <w:pPr>
              <w:pStyle w:val="Default"/>
              <w:numPr>
                <w:ilvl w:val="0"/>
                <w:numId w:val="43"/>
              </w:numPr>
              <w:rPr>
                <w:color w:val="auto"/>
                <w:szCs w:val="22"/>
              </w:rPr>
            </w:pPr>
            <w:r>
              <w:t>If your child would be helped by visiting their new classroom and teacher then this will be arranged for them.</w:t>
            </w:r>
          </w:p>
          <w:p w14:paraId="10B806D2" w14:textId="1D17FCA9" w:rsidR="00D6601C" w:rsidRDefault="00D6601C" w:rsidP="00D6601C">
            <w:pPr>
              <w:pStyle w:val="Default"/>
              <w:numPr>
                <w:ilvl w:val="0"/>
                <w:numId w:val="43"/>
              </w:numPr>
            </w:pPr>
            <w:r>
              <w:t>The transition pro</w:t>
            </w:r>
            <w:r w:rsidR="00330CDC">
              <w:t>gramme in place for pupils in Y4</w:t>
            </w:r>
            <w:r>
              <w:t xml:space="preserve"> provides a number of opportunities for pupils and parents to meet staff in the new school. These opportunities are further enhanced for pupils with SEN by arranging additional visits. </w:t>
            </w:r>
          </w:p>
          <w:p w14:paraId="7EEA659A" w14:textId="77777777" w:rsidR="00D6601C" w:rsidRPr="00FE2A6C" w:rsidRDefault="00D6601C" w:rsidP="00D6601C">
            <w:pPr>
              <w:pStyle w:val="Default"/>
              <w:numPr>
                <w:ilvl w:val="0"/>
                <w:numId w:val="6"/>
              </w:numPr>
              <w:rPr>
                <w:i/>
                <w:color w:val="808080"/>
                <w:sz w:val="22"/>
                <w:szCs w:val="22"/>
              </w:rPr>
            </w:pPr>
            <w:r>
              <w:t xml:space="preserve"> </w:t>
            </w:r>
            <w:r>
              <w:rPr>
                <w:i/>
                <w:color w:val="808080"/>
                <w:sz w:val="22"/>
                <w:szCs w:val="22"/>
              </w:rPr>
              <w:t>How can we as parents be prepared to help move onto the next stage?</w:t>
            </w:r>
          </w:p>
          <w:p w14:paraId="0148B172" w14:textId="632BF5D2" w:rsidR="00D6601C" w:rsidRDefault="00D6601C" w:rsidP="00D6601C">
            <w:pPr>
              <w:pStyle w:val="Default"/>
              <w:numPr>
                <w:ilvl w:val="0"/>
                <w:numId w:val="43"/>
              </w:numPr>
            </w:pPr>
            <w:r>
              <w:t xml:space="preserve">The </w:t>
            </w:r>
            <w:r w:rsidR="00330CDC">
              <w:t xml:space="preserve">annual review in Y4 </w:t>
            </w:r>
            <w:r>
              <w:t xml:space="preserve">for pupils with a statement of educational need or an Education, Health and Care plan begins the process where parents are supported to make decisions regarding high school choice. </w:t>
            </w:r>
          </w:p>
          <w:p w14:paraId="5CCC167D" w14:textId="77777777" w:rsidR="00D6601C" w:rsidRDefault="00D6601C" w:rsidP="00D6601C">
            <w:pPr>
              <w:pStyle w:val="Default"/>
              <w:numPr>
                <w:ilvl w:val="0"/>
                <w:numId w:val="43"/>
              </w:numPr>
            </w:pPr>
            <w:r>
              <w:lastRenderedPageBreak/>
              <w:t xml:space="preserve">Parents will be encouraged to consider all options for the next phase of education and the school will involve outside agencies, as appropriate, to ensure information is comprehensive but accessible and supportive. </w:t>
            </w:r>
          </w:p>
          <w:p w14:paraId="1C879C78" w14:textId="77777777" w:rsidR="00D6601C" w:rsidRPr="00C56360" w:rsidRDefault="00D6601C" w:rsidP="00D6601C">
            <w:pPr>
              <w:pStyle w:val="Default"/>
              <w:numPr>
                <w:ilvl w:val="0"/>
                <w:numId w:val="6"/>
              </w:numPr>
              <w:rPr>
                <w:i/>
                <w:color w:val="808080"/>
                <w:sz w:val="22"/>
                <w:szCs w:val="22"/>
              </w:rPr>
            </w:pPr>
            <w:r w:rsidRPr="00C56360">
              <w:rPr>
                <w:i/>
                <w:color w:val="808080"/>
                <w:sz w:val="22"/>
                <w:szCs w:val="22"/>
              </w:rPr>
              <w:t xml:space="preserve">How will you support </w:t>
            </w:r>
            <w:r>
              <w:rPr>
                <w:i/>
                <w:color w:val="808080"/>
                <w:sz w:val="22"/>
                <w:szCs w:val="22"/>
              </w:rPr>
              <w:t xml:space="preserve">the new setting or school </w:t>
            </w:r>
            <w:r w:rsidRPr="00C56360">
              <w:rPr>
                <w:i/>
                <w:color w:val="808080"/>
                <w:sz w:val="22"/>
                <w:szCs w:val="22"/>
              </w:rPr>
              <w:t>to prepare for my child or young person?</w:t>
            </w:r>
          </w:p>
          <w:p w14:paraId="198A6B7B" w14:textId="3866D2D7" w:rsidR="00D6601C" w:rsidRDefault="00D6601C" w:rsidP="00D6601C">
            <w:pPr>
              <w:pStyle w:val="Default"/>
              <w:numPr>
                <w:ilvl w:val="0"/>
                <w:numId w:val="43"/>
              </w:numPr>
            </w:pPr>
            <w:r>
              <w:t xml:space="preserve">For pupils transferring to local schools, the </w:t>
            </w:r>
            <w:r w:rsidR="00091A63">
              <w:t>SENDCOs</w:t>
            </w:r>
            <w:r>
              <w:t xml:space="preserve"> of both schools will meet to discuss the needs of pupils with SEN in order to ensure a smooth and thorough transition. </w:t>
            </w:r>
          </w:p>
          <w:p w14:paraId="6E4A16E3" w14:textId="0C849173" w:rsidR="00D6601C" w:rsidRPr="00FE2A6C" w:rsidRDefault="00D6601C" w:rsidP="00D6601C">
            <w:pPr>
              <w:pStyle w:val="Default"/>
              <w:numPr>
                <w:ilvl w:val="0"/>
                <w:numId w:val="43"/>
              </w:numPr>
            </w:pPr>
            <w:r>
              <w:t xml:space="preserve">For pupils transferring to schools further afield, the </w:t>
            </w:r>
            <w:r w:rsidR="00091A63">
              <w:t>SENDCOs</w:t>
            </w:r>
            <w:r>
              <w:t xml:space="preserve"> of both schools will arrange a telephone or virtual meeting to discuss the needs of pupils with SEN in order to ensure a smooth and thorough transition. </w:t>
            </w:r>
          </w:p>
          <w:p w14:paraId="2B5CEE10" w14:textId="77777777" w:rsidR="00D6601C" w:rsidRPr="00C56360" w:rsidRDefault="00D6601C" w:rsidP="00D6601C">
            <w:pPr>
              <w:pStyle w:val="Default"/>
              <w:numPr>
                <w:ilvl w:val="0"/>
                <w:numId w:val="6"/>
              </w:numPr>
              <w:rPr>
                <w:i/>
                <w:color w:val="808080"/>
                <w:sz w:val="22"/>
                <w:szCs w:val="22"/>
              </w:rPr>
            </w:pPr>
            <w:r w:rsidRPr="00C56360">
              <w:rPr>
                <w:i/>
                <w:color w:val="808080"/>
                <w:sz w:val="22"/>
                <w:szCs w:val="22"/>
              </w:rPr>
              <w:t>What information will be pro</w:t>
            </w:r>
            <w:r>
              <w:rPr>
                <w:i/>
                <w:color w:val="808080"/>
                <w:sz w:val="22"/>
                <w:szCs w:val="22"/>
              </w:rPr>
              <w:t>vided to his or her new school</w:t>
            </w:r>
            <w:r w:rsidRPr="00C56360">
              <w:rPr>
                <w:i/>
                <w:color w:val="808080"/>
                <w:sz w:val="22"/>
                <w:szCs w:val="22"/>
              </w:rPr>
              <w:t>?</w:t>
            </w:r>
          </w:p>
          <w:p w14:paraId="2725AF5C" w14:textId="77777777" w:rsidR="002B336E" w:rsidRPr="006C663E" w:rsidRDefault="00D6601C" w:rsidP="00D6601C">
            <w:pPr>
              <w:pStyle w:val="Default"/>
              <w:numPr>
                <w:ilvl w:val="0"/>
                <w:numId w:val="6"/>
              </w:numPr>
              <w:rPr>
                <w:i/>
                <w:color w:val="808080"/>
                <w:sz w:val="22"/>
                <w:szCs w:val="22"/>
              </w:rPr>
            </w:pPr>
            <w:r>
              <w:t>The records of pupils who leave the school will be transferred when requested by the receiving school.</w:t>
            </w:r>
          </w:p>
        </w:tc>
      </w:tr>
    </w:tbl>
    <w:p w14:paraId="050AB92F" w14:textId="77777777" w:rsidR="00CD6C70" w:rsidRDefault="00CD6C70"/>
    <w:p w14:paraId="076EEEE8" w14:textId="77777777" w:rsidR="00796C84" w:rsidRDefault="00796C84"/>
    <w:p w14:paraId="45D001EA" w14:textId="77777777" w:rsidR="00796C84" w:rsidRDefault="00796C84"/>
    <w:p w14:paraId="57E63A5C" w14:textId="77777777" w:rsidR="00796C84" w:rsidRDefault="00796C84"/>
    <w:p w14:paraId="3659B8C9" w14:textId="77777777" w:rsidR="00796C84" w:rsidRDefault="00796C84"/>
    <w:p w14:paraId="2B12B6EF" w14:textId="77777777"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20C5D771" w14:textId="77777777" w:rsidTr="00810850">
        <w:trPr>
          <w:trHeight w:val="144"/>
          <w:tblHeader/>
        </w:trPr>
        <w:tc>
          <w:tcPr>
            <w:tcW w:w="14726" w:type="dxa"/>
            <w:shd w:val="clear" w:color="auto" w:fill="76923C" w:themeFill="accent3" w:themeFillShade="BF"/>
          </w:tcPr>
          <w:p w14:paraId="0800C658" w14:textId="77777777" w:rsidR="00487F4B" w:rsidRDefault="00DC223C"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14:paraId="10D640A3" w14:textId="77777777" w:rsidTr="00071BED">
        <w:trPr>
          <w:trHeight w:val="144"/>
          <w:tblHeader/>
        </w:trPr>
        <w:tc>
          <w:tcPr>
            <w:tcW w:w="14726" w:type="dxa"/>
            <w:shd w:val="clear" w:color="auto" w:fill="CEC3DB"/>
          </w:tcPr>
          <w:p w14:paraId="60E6C9BD"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14:paraId="229C784A" w14:textId="77777777" w:rsidTr="00DC6C98">
        <w:trPr>
          <w:trHeight w:val="144"/>
        </w:trPr>
        <w:tc>
          <w:tcPr>
            <w:tcW w:w="14726" w:type="dxa"/>
            <w:shd w:val="clear" w:color="auto" w:fill="auto"/>
          </w:tcPr>
          <w:p w14:paraId="067A730D"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14:paraId="728A26D3" w14:textId="77777777" w:rsidTr="00DC6C98">
        <w:trPr>
          <w:trHeight w:val="144"/>
        </w:trPr>
        <w:tc>
          <w:tcPr>
            <w:tcW w:w="14726" w:type="dxa"/>
            <w:shd w:val="clear" w:color="auto" w:fill="auto"/>
          </w:tcPr>
          <w:p w14:paraId="67BF7C0F" w14:textId="77777777" w:rsidR="00D6601C" w:rsidRPr="00AC2C3D" w:rsidRDefault="00D6601C" w:rsidP="00D6601C">
            <w:pPr>
              <w:pStyle w:val="Default"/>
            </w:pPr>
            <w:r>
              <w:t xml:space="preserve">Advice may be sought from external agencies regarding strategies to best meet the specific needs of your child. This will only be undertaken after </w:t>
            </w:r>
            <w:r w:rsidRPr="00AC2C3D">
              <w:t>parent permission has been obtained and may include referral to:</w:t>
            </w:r>
          </w:p>
          <w:p w14:paraId="1FC94C10" w14:textId="77777777" w:rsidR="00AC2C3D" w:rsidRPr="00AC2C3D" w:rsidRDefault="00AC2C3D" w:rsidP="00AC2C3D">
            <w:pPr>
              <w:pStyle w:val="Default"/>
              <w:numPr>
                <w:ilvl w:val="0"/>
                <w:numId w:val="43"/>
              </w:numPr>
              <w:rPr>
                <w:i/>
                <w:color w:val="808080"/>
                <w:sz w:val="22"/>
                <w:szCs w:val="22"/>
              </w:rPr>
            </w:pPr>
            <w:r w:rsidRPr="00AC2C3D">
              <w:t>Children First Learning Partnership SEND Hub</w:t>
            </w:r>
          </w:p>
          <w:p w14:paraId="0877CA92" w14:textId="77777777" w:rsidR="00AC2C3D" w:rsidRPr="00AC2C3D" w:rsidRDefault="00AC2C3D" w:rsidP="00AC2C3D">
            <w:pPr>
              <w:pStyle w:val="Default"/>
              <w:numPr>
                <w:ilvl w:val="0"/>
                <w:numId w:val="43"/>
              </w:numPr>
              <w:rPr>
                <w:i/>
                <w:color w:val="808080"/>
                <w:sz w:val="22"/>
                <w:szCs w:val="22"/>
              </w:rPr>
            </w:pPr>
            <w:r w:rsidRPr="00AC2C3D">
              <w:t>Moorlands SEND Hub</w:t>
            </w:r>
          </w:p>
          <w:p w14:paraId="76A304D3" w14:textId="77777777" w:rsidR="00AC2C3D" w:rsidRPr="00AC2C3D" w:rsidRDefault="00AC2C3D" w:rsidP="00AC2C3D">
            <w:pPr>
              <w:pStyle w:val="Default"/>
              <w:numPr>
                <w:ilvl w:val="0"/>
                <w:numId w:val="43"/>
              </w:numPr>
              <w:rPr>
                <w:i/>
                <w:color w:val="808080"/>
                <w:sz w:val="22"/>
                <w:szCs w:val="22"/>
              </w:rPr>
            </w:pPr>
            <w:r w:rsidRPr="00AC2C3D">
              <w:t>Dyslexia assessment</w:t>
            </w:r>
          </w:p>
          <w:p w14:paraId="66FCFEEC" w14:textId="77777777" w:rsidR="00AC2C3D" w:rsidRPr="00AC2C3D" w:rsidRDefault="00AC2C3D" w:rsidP="00AC2C3D">
            <w:pPr>
              <w:pStyle w:val="Default"/>
              <w:numPr>
                <w:ilvl w:val="0"/>
                <w:numId w:val="43"/>
              </w:numPr>
              <w:rPr>
                <w:i/>
                <w:color w:val="808080"/>
                <w:sz w:val="22"/>
                <w:szCs w:val="22"/>
              </w:rPr>
            </w:pPr>
            <w:r w:rsidRPr="00AC2C3D">
              <w:t xml:space="preserve">Autism Inclusion Team </w:t>
            </w:r>
          </w:p>
          <w:p w14:paraId="12CC8FB6" w14:textId="77777777" w:rsidR="00AC2C3D" w:rsidRPr="00A87B3C" w:rsidRDefault="00AC2C3D" w:rsidP="00AC2C3D">
            <w:pPr>
              <w:pStyle w:val="Default"/>
              <w:numPr>
                <w:ilvl w:val="0"/>
                <w:numId w:val="43"/>
              </w:numPr>
              <w:rPr>
                <w:i/>
                <w:color w:val="808080"/>
                <w:sz w:val="22"/>
                <w:szCs w:val="22"/>
              </w:rPr>
            </w:pPr>
            <w:r>
              <w:lastRenderedPageBreak/>
              <w:t xml:space="preserve">Hearing Impairment team </w:t>
            </w:r>
          </w:p>
          <w:p w14:paraId="4CB1E2C7" w14:textId="77777777" w:rsidR="00AC2C3D" w:rsidRPr="00A87B3C" w:rsidRDefault="00AC2C3D" w:rsidP="00AC2C3D">
            <w:pPr>
              <w:pStyle w:val="Default"/>
              <w:numPr>
                <w:ilvl w:val="0"/>
                <w:numId w:val="43"/>
              </w:numPr>
              <w:rPr>
                <w:i/>
                <w:color w:val="808080"/>
                <w:sz w:val="22"/>
                <w:szCs w:val="22"/>
              </w:rPr>
            </w:pPr>
            <w:r>
              <w:t xml:space="preserve">Visual Impairment team </w:t>
            </w:r>
          </w:p>
          <w:p w14:paraId="5F55C5D5" w14:textId="77777777" w:rsidR="00AC2C3D" w:rsidRPr="00A87B3C" w:rsidRDefault="00AC2C3D" w:rsidP="00AC2C3D">
            <w:pPr>
              <w:pStyle w:val="Default"/>
              <w:numPr>
                <w:ilvl w:val="0"/>
                <w:numId w:val="43"/>
              </w:numPr>
              <w:rPr>
                <w:i/>
                <w:color w:val="808080"/>
                <w:sz w:val="22"/>
                <w:szCs w:val="22"/>
              </w:rPr>
            </w:pPr>
            <w:r>
              <w:t xml:space="preserve">Educational Psychologist Service </w:t>
            </w:r>
          </w:p>
          <w:p w14:paraId="7893588A" w14:textId="77777777" w:rsidR="00AC2C3D" w:rsidRPr="00A87B3C" w:rsidRDefault="00AC2C3D" w:rsidP="00AC2C3D">
            <w:pPr>
              <w:pStyle w:val="Default"/>
              <w:numPr>
                <w:ilvl w:val="0"/>
                <w:numId w:val="43"/>
              </w:numPr>
              <w:rPr>
                <w:i/>
                <w:color w:val="808080"/>
                <w:sz w:val="22"/>
                <w:szCs w:val="22"/>
              </w:rPr>
            </w:pPr>
            <w:r>
              <w:t>Physical and disability support service</w:t>
            </w:r>
          </w:p>
          <w:p w14:paraId="47B89002" w14:textId="77777777" w:rsidR="00AC2C3D" w:rsidRPr="00A87B3C" w:rsidRDefault="00AC2C3D" w:rsidP="00AC2C3D">
            <w:pPr>
              <w:pStyle w:val="Default"/>
              <w:numPr>
                <w:ilvl w:val="0"/>
                <w:numId w:val="43"/>
              </w:numPr>
              <w:rPr>
                <w:i/>
                <w:color w:val="808080"/>
                <w:sz w:val="22"/>
                <w:szCs w:val="22"/>
              </w:rPr>
            </w:pPr>
            <w:r>
              <w:t>Social Services</w:t>
            </w:r>
          </w:p>
          <w:p w14:paraId="0E796988" w14:textId="77777777" w:rsidR="00AC2C3D" w:rsidRPr="00A87B3C" w:rsidRDefault="00AC2C3D" w:rsidP="00AC2C3D">
            <w:pPr>
              <w:pStyle w:val="Default"/>
              <w:numPr>
                <w:ilvl w:val="0"/>
                <w:numId w:val="43"/>
              </w:numPr>
              <w:rPr>
                <w:i/>
                <w:color w:val="808080"/>
                <w:sz w:val="22"/>
                <w:szCs w:val="22"/>
              </w:rPr>
            </w:pPr>
            <w:r>
              <w:t xml:space="preserve">School Nurse </w:t>
            </w:r>
          </w:p>
          <w:p w14:paraId="62D240D9" w14:textId="77777777" w:rsidR="00AC2C3D" w:rsidRPr="00BB2F80" w:rsidRDefault="00AC2C3D" w:rsidP="00AC2C3D">
            <w:pPr>
              <w:pStyle w:val="Default"/>
              <w:numPr>
                <w:ilvl w:val="0"/>
                <w:numId w:val="43"/>
              </w:numPr>
              <w:rPr>
                <w:i/>
                <w:color w:val="808080"/>
                <w:sz w:val="22"/>
                <w:szCs w:val="22"/>
              </w:rPr>
            </w:pPr>
            <w:r>
              <w:t>CAMHS (Child &amp; Adolescent Mental Health Service)</w:t>
            </w:r>
          </w:p>
          <w:p w14:paraId="370EB8BF" w14:textId="77777777" w:rsidR="00AC2C3D" w:rsidRPr="00ED5207" w:rsidRDefault="00AC2C3D" w:rsidP="00AC2C3D">
            <w:pPr>
              <w:pStyle w:val="Default"/>
              <w:numPr>
                <w:ilvl w:val="0"/>
                <w:numId w:val="43"/>
              </w:numPr>
              <w:rPr>
                <w:i/>
                <w:color w:val="808080"/>
                <w:sz w:val="22"/>
                <w:szCs w:val="22"/>
              </w:rPr>
            </w:pPr>
            <w:r>
              <w:t>Trail blazers (Mental Health Support Team)</w:t>
            </w:r>
          </w:p>
          <w:p w14:paraId="4AD25127" w14:textId="77777777" w:rsidR="00AC2C3D" w:rsidRPr="00ED5207" w:rsidRDefault="00AC2C3D" w:rsidP="00AC2C3D">
            <w:pPr>
              <w:pStyle w:val="Default"/>
              <w:numPr>
                <w:ilvl w:val="0"/>
                <w:numId w:val="43"/>
              </w:numPr>
              <w:rPr>
                <w:i/>
                <w:color w:val="808080"/>
                <w:sz w:val="22"/>
                <w:szCs w:val="22"/>
              </w:rPr>
            </w:pPr>
            <w:r>
              <w:t xml:space="preserve">Home start </w:t>
            </w:r>
          </w:p>
          <w:p w14:paraId="433FD188" w14:textId="44C61605" w:rsidR="00AC2C3D" w:rsidRPr="00AC2C3D" w:rsidRDefault="00AC2C3D" w:rsidP="00AC2C3D">
            <w:pPr>
              <w:pStyle w:val="Default"/>
              <w:numPr>
                <w:ilvl w:val="0"/>
                <w:numId w:val="43"/>
              </w:numPr>
              <w:rPr>
                <w:i/>
                <w:color w:val="808080"/>
                <w:sz w:val="22"/>
                <w:szCs w:val="22"/>
              </w:rPr>
            </w:pPr>
            <w:r>
              <w:t>Health Visitor for under 5s</w:t>
            </w:r>
          </w:p>
          <w:p w14:paraId="071CAF9F" w14:textId="4453E8E4" w:rsidR="00CD6C70" w:rsidRPr="006C663E" w:rsidRDefault="00CD6C70" w:rsidP="00050046">
            <w:pPr>
              <w:pStyle w:val="Default"/>
              <w:rPr>
                <w:i/>
                <w:color w:val="808080"/>
                <w:sz w:val="22"/>
                <w:szCs w:val="22"/>
              </w:rPr>
            </w:pPr>
          </w:p>
        </w:tc>
      </w:tr>
      <w:tr w:rsidR="0072785C" w:rsidRPr="004B08E8" w14:paraId="5C5AAD8C" w14:textId="77777777" w:rsidTr="00DC6C98">
        <w:trPr>
          <w:trHeight w:val="144"/>
        </w:trPr>
        <w:tc>
          <w:tcPr>
            <w:tcW w:w="14726" w:type="dxa"/>
            <w:shd w:val="clear" w:color="auto" w:fill="auto"/>
          </w:tcPr>
          <w:p w14:paraId="3900521B" w14:textId="77777777" w:rsidR="0072785C" w:rsidRPr="005D6100" w:rsidRDefault="0072785C" w:rsidP="00050046">
            <w:pPr>
              <w:pStyle w:val="Default"/>
              <w:rPr>
                <w:b/>
                <w:sz w:val="22"/>
                <w:szCs w:val="22"/>
              </w:rPr>
            </w:pPr>
            <w:r w:rsidRPr="005D6100">
              <w:rPr>
                <w:b/>
                <w:sz w:val="22"/>
                <w:szCs w:val="22"/>
              </w:rPr>
              <w:lastRenderedPageBreak/>
              <w:t>When was the above information updated</w:t>
            </w:r>
            <w:r>
              <w:rPr>
                <w:b/>
                <w:sz w:val="22"/>
                <w:szCs w:val="22"/>
              </w:rPr>
              <w:t>, and when will it be reviewed</w:t>
            </w:r>
            <w:r w:rsidRPr="005D6100">
              <w:rPr>
                <w:b/>
                <w:sz w:val="22"/>
                <w:szCs w:val="22"/>
              </w:rPr>
              <w:t>?</w:t>
            </w:r>
          </w:p>
        </w:tc>
      </w:tr>
      <w:tr w:rsidR="0072785C" w:rsidRPr="004B08E8" w14:paraId="2131F0E4" w14:textId="77777777" w:rsidTr="00DC6C98">
        <w:trPr>
          <w:trHeight w:val="144"/>
        </w:trPr>
        <w:tc>
          <w:tcPr>
            <w:tcW w:w="14726" w:type="dxa"/>
            <w:shd w:val="clear" w:color="auto" w:fill="auto"/>
          </w:tcPr>
          <w:p w14:paraId="1DC0C89A" w14:textId="77777777" w:rsidR="00D6601C" w:rsidRDefault="00D6601C" w:rsidP="00D6601C">
            <w:pPr>
              <w:pStyle w:val="Default"/>
              <w:rPr>
                <w:i/>
                <w:color w:val="808080"/>
                <w:sz w:val="22"/>
                <w:szCs w:val="22"/>
              </w:rPr>
            </w:pPr>
            <w:r>
              <w:t>As a school we annually update the information provided on this form and our review date is set for February each year.</w:t>
            </w:r>
            <w:r>
              <w:rPr>
                <w:i/>
                <w:color w:val="808080"/>
                <w:sz w:val="22"/>
                <w:szCs w:val="22"/>
              </w:rPr>
              <w:t xml:space="preserve"> </w:t>
            </w:r>
          </w:p>
          <w:p w14:paraId="2EA5942B" w14:textId="77777777" w:rsidR="00CD6C70" w:rsidRPr="006C663E" w:rsidRDefault="00CD6C70" w:rsidP="00050046">
            <w:pPr>
              <w:pStyle w:val="Default"/>
              <w:rPr>
                <w:i/>
                <w:color w:val="808080"/>
                <w:sz w:val="22"/>
                <w:szCs w:val="22"/>
              </w:rPr>
            </w:pPr>
          </w:p>
        </w:tc>
      </w:tr>
      <w:tr w:rsidR="0072785C" w:rsidRPr="004B08E8" w14:paraId="725E0B21" w14:textId="77777777" w:rsidTr="00DC6C98">
        <w:trPr>
          <w:trHeight w:val="144"/>
        </w:trPr>
        <w:tc>
          <w:tcPr>
            <w:tcW w:w="14726" w:type="dxa"/>
            <w:shd w:val="clear" w:color="auto" w:fill="auto"/>
          </w:tcPr>
          <w:p w14:paraId="13F3284F" w14:textId="6D480061" w:rsidR="0072785C" w:rsidRPr="005D6100" w:rsidRDefault="0072785C" w:rsidP="00050046">
            <w:pPr>
              <w:pStyle w:val="Default"/>
              <w:rPr>
                <w:b/>
                <w:sz w:val="22"/>
                <w:szCs w:val="22"/>
                <w:u w:val="single"/>
              </w:rPr>
            </w:pPr>
            <w:r w:rsidRPr="005D6100">
              <w:rPr>
                <w:b/>
                <w:sz w:val="22"/>
                <w:szCs w:val="22"/>
              </w:rPr>
              <w:t xml:space="preserve">Where can I find the </w:t>
            </w:r>
            <w:r w:rsidR="00DC223C">
              <w:rPr>
                <w:b/>
                <w:sz w:val="22"/>
                <w:szCs w:val="22"/>
              </w:rPr>
              <w:t>Staffordshire</w:t>
            </w:r>
            <w:r w:rsidRPr="005D6100">
              <w:rPr>
                <w:b/>
                <w:sz w:val="22"/>
                <w:szCs w:val="22"/>
              </w:rPr>
              <w:t xml:space="preserve"> Local Offer?</w:t>
            </w:r>
            <w:r w:rsidR="009847D5">
              <w:rPr>
                <w:b/>
                <w:sz w:val="22"/>
                <w:szCs w:val="22"/>
              </w:rPr>
              <w:t xml:space="preserve"> </w:t>
            </w:r>
            <w:r w:rsidR="009847D5" w:rsidRPr="009847D5">
              <w:rPr>
                <w:b/>
                <w:i/>
                <w:color w:val="FF0000"/>
              </w:rPr>
              <w:t>(IRR)</w:t>
            </w:r>
          </w:p>
        </w:tc>
      </w:tr>
      <w:tr w:rsidR="0072785C" w:rsidRPr="004B08E8" w14:paraId="71484B6B" w14:textId="77777777" w:rsidTr="00DC6C98">
        <w:trPr>
          <w:trHeight w:val="144"/>
        </w:trPr>
        <w:tc>
          <w:tcPr>
            <w:tcW w:w="14726" w:type="dxa"/>
            <w:shd w:val="clear" w:color="auto" w:fill="auto"/>
          </w:tcPr>
          <w:p w14:paraId="1CDDE62E" w14:textId="77777777" w:rsidR="00D6601C" w:rsidRPr="001C6C15" w:rsidRDefault="00D6601C" w:rsidP="00D6601C">
            <w:pPr>
              <w:pStyle w:val="Default"/>
              <w:rPr>
                <w:color w:val="auto"/>
                <w:sz w:val="22"/>
                <w:szCs w:val="22"/>
              </w:rPr>
            </w:pPr>
            <w:r>
              <w:rPr>
                <w:color w:val="auto"/>
                <w:sz w:val="22"/>
                <w:szCs w:val="22"/>
              </w:rPr>
              <w:t>The Staffordshire</w:t>
            </w:r>
            <w:r w:rsidRPr="001C6C15">
              <w:rPr>
                <w:color w:val="auto"/>
                <w:sz w:val="22"/>
                <w:szCs w:val="22"/>
              </w:rPr>
              <w:t xml:space="preserve"> Local Offer can be found at </w:t>
            </w:r>
            <w:hyperlink r:id="rId68" w:history="1">
              <w:r w:rsidRPr="00D01BFC">
                <w:rPr>
                  <w:rStyle w:val="Hyperlink"/>
                </w:rPr>
                <w:t>https://www.staffordshireconnects.info/kb5/staffordshire/directory/localoffer.page?localofferchannel=0</w:t>
              </w:r>
            </w:hyperlink>
            <w:r>
              <w:t xml:space="preserve"> </w:t>
            </w:r>
          </w:p>
          <w:p w14:paraId="07D4297D" w14:textId="77777777" w:rsidR="00CD6C70" w:rsidRPr="006C663E" w:rsidRDefault="00CD6C70" w:rsidP="00050046">
            <w:pPr>
              <w:pStyle w:val="Default"/>
              <w:rPr>
                <w:i/>
                <w:color w:val="808080"/>
                <w:sz w:val="22"/>
                <w:szCs w:val="22"/>
              </w:rPr>
            </w:pPr>
          </w:p>
        </w:tc>
      </w:tr>
      <w:tr w:rsidR="0072785C" w:rsidRPr="004B08E8" w14:paraId="05D5438A" w14:textId="77777777" w:rsidTr="00DC6C98">
        <w:trPr>
          <w:trHeight w:val="144"/>
        </w:trPr>
        <w:tc>
          <w:tcPr>
            <w:tcW w:w="14726" w:type="dxa"/>
            <w:shd w:val="clear" w:color="auto" w:fill="auto"/>
          </w:tcPr>
          <w:p w14:paraId="7D822BBF"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14:paraId="7060C1EF" w14:textId="77777777" w:rsidTr="00DC6C98">
        <w:trPr>
          <w:trHeight w:val="144"/>
        </w:trPr>
        <w:tc>
          <w:tcPr>
            <w:tcW w:w="14726" w:type="dxa"/>
            <w:shd w:val="clear" w:color="auto" w:fill="auto"/>
          </w:tcPr>
          <w:p w14:paraId="618CB011" w14:textId="126CF1D9" w:rsidR="00D6601C" w:rsidRDefault="00D6601C" w:rsidP="00D6601C">
            <w:pPr>
              <w:pStyle w:val="Default"/>
            </w:pPr>
            <w:r>
              <w:t xml:space="preserve">If at any stage as a parent/carer you are unhappy with the provision that we are making for your child, you should in the first instance approach the class teacher or the school's Special Educational Needs/Disability Coordinator (SENDCo). If this does not solve the complaint, then a parent should then speak to the Head Teacher who will discuss and advise the next steps. Should a complaint be made as a school we have a complaints policy, which can be obtained through the </w:t>
            </w:r>
            <w:proofErr w:type="gramStart"/>
            <w:r>
              <w:t>Admin</w:t>
            </w:r>
            <w:proofErr w:type="gramEnd"/>
            <w:r>
              <w:t xml:space="preserve"> office or on the school website </w:t>
            </w:r>
            <w:r w:rsidR="00AC2C3D" w:rsidRPr="00AC2C3D">
              <w:rPr>
                <w:b/>
              </w:rPr>
              <w:t>https://www.kingsfield.staffs.sch.uk/policies-2/</w:t>
            </w:r>
            <w:hyperlink r:id="rId69" w:history="1"/>
            <w:r>
              <w:t xml:space="preserve"> under the general policies section. </w:t>
            </w:r>
          </w:p>
          <w:p w14:paraId="6D4B5916" w14:textId="4D6BF483" w:rsidR="00D6601C" w:rsidRDefault="00D6601C" w:rsidP="00D6601C">
            <w:pPr>
              <w:pStyle w:val="Default"/>
              <w:rPr>
                <w:i/>
                <w:color w:val="808080"/>
                <w:sz w:val="22"/>
              </w:rPr>
            </w:pPr>
            <w:r>
              <w:rPr>
                <w:i/>
                <w:color w:val="808080"/>
                <w:sz w:val="22"/>
              </w:rPr>
              <w:t xml:space="preserve"> </w:t>
            </w:r>
          </w:p>
          <w:p w14:paraId="7EA583D2" w14:textId="77777777" w:rsidR="00CD6C70" w:rsidRDefault="00CD6C70" w:rsidP="00992937">
            <w:pPr>
              <w:pStyle w:val="Default"/>
              <w:rPr>
                <w:i/>
                <w:color w:val="808080"/>
                <w:sz w:val="22"/>
              </w:rPr>
            </w:pPr>
          </w:p>
          <w:p w14:paraId="2EBEFF9C" w14:textId="710BEE67" w:rsidR="00CD6C70" w:rsidRPr="001D181B" w:rsidRDefault="00AC2C3D" w:rsidP="00992937">
            <w:pPr>
              <w:pStyle w:val="Default"/>
              <w:rPr>
                <w:i/>
                <w:color w:val="808080"/>
                <w:sz w:val="22"/>
                <w:szCs w:val="22"/>
              </w:rPr>
            </w:pPr>
            <w:r>
              <w:t>However, if a parent/carer disagrees with the contents of an Education, Health and Care Plan or a decision not to issue one, an appeal can be made to the first-tier Tribunal (Special Educational Needs and Disability) against decisions made by Local Education Authorities in England.</w:t>
            </w:r>
          </w:p>
        </w:tc>
      </w:tr>
    </w:tbl>
    <w:p w14:paraId="4AFCEBDA" w14:textId="77777777"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F73E" w14:textId="77777777" w:rsidR="001D3EB1" w:rsidRDefault="001D3EB1" w:rsidP="005464F5">
      <w:pPr>
        <w:spacing w:after="0" w:line="240" w:lineRule="auto"/>
      </w:pPr>
      <w:r>
        <w:separator/>
      </w:r>
    </w:p>
  </w:endnote>
  <w:endnote w:type="continuationSeparator" w:id="0">
    <w:p w14:paraId="7F81707B" w14:textId="77777777" w:rsidR="001D3EB1" w:rsidRDefault="001D3EB1"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D631" w14:textId="77777777" w:rsidR="001D3EB1" w:rsidRDefault="001D3EB1" w:rsidP="005464F5">
      <w:pPr>
        <w:spacing w:after="0" w:line="240" w:lineRule="auto"/>
      </w:pPr>
      <w:r>
        <w:separator/>
      </w:r>
    </w:p>
  </w:footnote>
  <w:footnote w:type="continuationSeparator" w:id="0">
    <w:p w14:paraId="6D073110" w14:textId="77777777" w:rsidR="001D3EB1" w:rsidRDefault="001D3EB1"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1D8F" w14:textId="77777777" w:rsidR="001D3EB1" w:rsidRDefault="00DC223C">
    <w:pPr>
      <w:pStyle w:val="Header"/>
    </w:pPr>
    <w:r>
      <w:rPr>
        <w:noProof/>
      </w:rPr>
      <w:pict w14:anchorId="5B464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8240;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BBCD" w14:textId="77777777" w:rsidR="001D3EB1" w:rsidRPr="004005AC" w:rsidRDefault="001D3EB1" w:rsidP="004005AC">
    <w:pPr>
      <w:pStyle w:val="NoSpacing"/>
      <w:jc w:val="center"/>
    </w:pPr>
    <w:r>
      <w:rPr>
        <w:noProof/>
        <w:lang w:eastAsia="en-GB"/>
      </w:rPr>
      <mc:AlternateContent>
        <mc:Choice Requires="wps">
          <w:drawing>
            <wp:anchor distT="0" distB="0" distL="114300" distR="114300" simplePos="0" relativeHeight="251657216" behindDoc="0" locked="0" layoutInCell="1" allowOverlap="1" wp14:anchorId="3196783B" wp14:editId="748F4706">
              <wp:simplePos x="0" y="0"/>
              <wp:positionH relativeFrom="column">
                <wp:posOffset>-638175</wp:posOffset>
              </wp:positionH>
              <wp:positionV relativeFrom="paragraph">
                <wp:posOffset>-364490</wp:posOffset>
              </wp:positionV>
              <wp:extent cx="1440180" cy="809625"/>
              <wp:effectExtent l="0" t="0" r="2667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8096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EE00D3" w14:textId="77777777" w:rsidR="001D3EB1" w:rsidRPr="003B33FF" w:rsidRDefault="001D3EB1" w:rsidP="003B33FF">
                          <w:pPr>
                            <w:pStyle w:val="NoSpacing"/>
                            <w:rPr>
                              <w:b/>
                              <w:sz w:val="8"/>
                            </w:rPr>
                          </w:pPr>
                        </w:p>
                        <w:p w14:paraId="2FA28215" w14:textId="77777777" w:rsidR="001D3EB1" w:rsidRPr="002C20EA" w:rsidRDefault="001D3EB1" w:rsidP="00E51F71">
                          <w:pPr>
                            <w:pStyle w:val="NoSpacing"/>
                            <w:jc w:val="center"/>
                            <w:rPr>
                              <w:b/>
                            </w:rPr>
                          </w:pPr>
                          <w:r>
                            <w:rPr>
                              <w:noProof/>
                              <w:lang w:eastAsia="en-GB"/>
                            </w:rPr>
                            <w:drawing>
                              <wp:inline distT="0" distB="0" distL="0" distR="0" wp14:anchorId="7EC489E7" wp14:editId="54EB5F00">
                                <wp:extent cx="396875" cy="5797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6875" cy="5797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783B" id="_x0000_t202" coordsize="21600,21600" o:spt="202" path="m,l,21600r21600,l21600,xe">
              <v:stroke joinstyle="miter"/>
              <v:path gradientshapeok="t" o:connecttype="rect"/>
            </v:shapetype>
            <v:shape id="Text Box 8" o:spid="_x0000_s1041" type="#_x0000_t202" style="position:absolute;left:0;text-align:left;margin-left:-50.25pt;margin-top:-28.7pt;width:113.4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" fillcolor="white [3201]" strokecolor="black [3200]" strokeweight="1pt">
              <v:stroke dashstyle="dash"/>
              <v:shadow color="#868686"/>
              <v:textbox>
                <w:txbxContent>
                  <w:p w14:paraId="72EE00D3" w14:textId="77777777" w:rsidR="001D3EB1" w:rsidRPr="003B33FF" w:rsidRDefault="001D3EB1" w:rsidP="003B33FF">
                    <w:pPr>
                      <w:pStyle w:val="NoSpacing"/>
                      <w:rPr>
                        <w:b/>
                        <w:sz w:val="8"/>
                      </w:rPr>
                    </w:pPr>
                  </w:p>
                  <w:p w14:paraId="2FA28215" w14:textId="77777777" w:rsidR="001D3EB1" w:rsidRPr="002C20EA" w:rsidRDefault="001D3EB1" w:rsidP="00E51F71">
                    <w:pPr>
                      <w:pStyle w:val="NoSpacing"/>
                      <w:jc w:val="center"/>
                      <w:rPr>
                        <w:b/>
                      </w:rPr>
                    </w:pPr>
                    <w:r>
                      <w:rPr>
                        <w:noProof/>
                        <w:lang w:eastAsia="en-GB"/>
                      </w:rPr>
                      <w:drawing>
                        <wp:inline distT="0" distB="0" distL="0" distR="0" wp14:anchorId="7EC489E7" wp14:editId="54EB5F00">
                          <wp:extent cx="396875" cy="5797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96875" cy="579755"/>
                                  </a:xfrm>
                                  <a:prstGeom prst="rect">
                                    <a:avLst/>
                                  </a:prstGeom>
                                </pic:spPr>
                              </pic:pic>
                            </a:graphicData>
                          </a:graphic>
                        </wp:inline>
                      </w:drawing>
                    </w:r>
                  </w:p>
                </w:txbxContent>
              </v:textbox>
            </v:shape>
          </w:pict>
        </mc:Fallback>
      </mc:AlternateContent>
    </w:r>
    <w:r>
      <w:rPr>
        <w:b/>
        <w:sz w:val="28"/>
      </w:rPr>
      <w:t xml:space="preserve">Our Information Report </w:t>
    </w:r>
    <w:r w:rsidRPr="00E06504">
      <w:rPr>
        <w:b/>
        <w:sz w:val="28"/>
      </w:rPr>
      <w:t>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6130" w14:textId="77777777" w:rsidR="001D3EB1" w:rsidRPr="00D0018B" w:rsidRDefault="001D3EB1" w:rsidP="00D0018B">
    <w:pPr>
      <w:pStyle w:val="Header"/>
      <w:jc w:val="center"/>
      <w:rPr>
        <w:sz w:val="36"/>
      </w:rPr>
    </w:pPr>
    <w:r>
      <w:rPr>
        <w:sz w:val="36"/>
      </w:rPr>
      <w:t>Our Information Report</w:t>
    </w:r>
    <w:r w:rsidRPr="00D0018B">
      <w:rPr>
        <w:sz w:val="36"/>
      </w:rPr>
      <w:t xml:space="preserve"> for Special Educational Needs and/or Disability</w:t>
    </w:r>
    <w:r>
      <w:rPr>
        <w:sz w:val="36"/>
      </w:rPr>
      <w:t xml:space="preserve"> </w:t>
    </w:r>
    <w:r>
      <w:rPr>
        <w:b w:val="0"/>
        <w:i/>
        <w:noProof/>
        <w:lang w:eastAsia="en-GB"/>
      </w:rPr>
      <w:drawing>
        <wp:inline distT="0" distB="0" distL="0" distR="0" wp14:anchorId="37A497FB" wp14:editId="40675A1D">
          <wp:extent cx="1651379" cy="66055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235" cy="672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B44"/>
    <w:multiLevelType w:val="hybridMultilevel"/>
    <w:tmpl w:val="223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30F6B"/>
    <w:multiLevelType w:val="hybridMultilevel"/>
    <w:tmpl w:val="5574A62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03E6"/>
    <w:multiLevelType w:val="hybridMultilevel"/>
    <w:tmpl w:val="84AAD34E"/>
    <w:lvl w:ilvl="0" w:tplc="042694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10BC"/>
    <w:multiLevelType w:val="hybridMultilevel"/>
    <w:tmpl w:val="7EB2E164"/>
    <w:lvl w:ilvl="0" w:tplc="775C9D8E">
      <w:start w:val="1"/>
      <w:numFmt w:val="decimal"/>
      <w:lvlText w:val="%1."/>
      <w:lvlJc w:val="left"/>
      <w:pPr>
        <w:ind w:left="720" w:hanging="360"/>
      </w:pPr>
    </w:lvl>
    <w:lvl w:ilvl="1" w:tplc="E0409752">
      <w:start w:val="1"/>
      <w:numFmt w:val="lowerLetter"/>
      <w:lvlText w:val="%2."/>
      <w:lvlJc w:val="left"/>
      <w:pPr>
        <w:ind w:left="1440" w:hanging="360"/>
      </w:pPr>
    </w:lvl>
    <w:lvl w:ilvl="2" w:tplc="D14E5D6E">
      <w:start w:val="1"/>
      <w:numFmt w:val="lowerRoman"/>
      <w:lvlText w:val="%3."/>
      <w:lvlJc w:val="right"/>
      <w:pPr>
        <w:ind w:left="2160" w:hanging="180"/>
      </w:pPr>
    </w:lvl>
    <w:lvl w:ilvl="3" w:tplc="E27084BA">
      <w:start w:val="1"/>
      <w:numFmt w:val="decimal"/>
      <w:lvlText w:val="%4."/>
      <w:lvlJc w:val="left"/>
      <w:pPr>
        <w:ind w:left="2880" w:hanging="360"/>
      </w:pPr>
    </w:lvl>
    <w:lvl w:ilvl="4" w:tplc="6E869694">
      <w:start w:val="1"/>
      <w:numFmt w:val="lowerLetter"/>
      <w:lvlText w:val="%5."/>
      <w:lvlJc w:val="left"/>
      <w:pPr>
        <w:ind w:left="3600" w:hanging="360"/>
      </w:pPr>
    </w:lvl>
    <w:lvl w:ilvl="5" w:tplc="1FF206B8">
      <w:start w:val="1"/>
      <w:numFmt w:val="lowerRoman"/>
      <w:lvlText w:val="%6."/>
      <w:lvlJc w:val="right"/>
      <w:pPr>
        <w:ind w:left="4320" w:hanging="180"/>
      </w:pPr>
    </w:lvl>
    <w:lvl w:ilvl="6" w:tplc="3F8645F8">
      <w:start w:val="1"/>
      <w:numFmt w:val="decimal"/>
      <w:lvlText w:val="%7."/>
      <w:lvlJc w:val="left"/>
      <w:pPr>
        <w:ind w:left="5040" w:hanging="360"/>
      </w:pPr>
    </w:lvl>
    <w:lvl w:ilvl="7" w:tplc="C3727F0A">
      <w:start w:val="1"/>
      <w:numFmt w:val="lowerLetter"/>
      <w:lvlText w:val="%8."/>
      <w:lvlJc w:val="left"/>
      <w:pPr>
        <w:ind w:left="5760" w:hanging="360"/>
      </w:pPr>
    </w:lvl>
    <w:lvl w:ilvl="8" w:tplc="FF4CBBE2">
      <w:start w:val="1"/>
      <w:numFmt w:val="lowerRoman"/>
      <w:lvlText w:val="%9."/>
      <w:lvlJc w:val="right"/>
      <w:pPr>
        <w:ind w:left="6480" w:hanging="180"/>
      </w:pPr>
    </w:lvl>
  </w:abstractNum>
  <w:abstractNum w:abstractNumId="4"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E46BBC"/>
    <w:multiLevelType w:val="hybridMultilevel"/>
    <w:tmpl w:val="AC40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42AE0"/>
    <w:multiLevelType w:val="hybridMultilevel"/>
    <w:tmpl w:val="39A6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178E0"/>
    <w:multiLevelType w:val="hybridMultilevel"/>
    <w:tmpl w:val="D242B4E4"/>
    <w:lvl w:ilvl="0" w:tplc="FC001C82">
      <w:start w:val="1"/>
      <w:numFmt w:val="decimal"/>
      <w:lvlText w:val="%1."/>
      <w:lvlJc w:val="left"/>
      <w:pPr>
        <w:ind w:left="720" w:hanging="360"/>
      </w:pPr>
    </w:lvl>
    <w:lvl w:ilvl="1" w:tplc="E9D6557A">
      <w:start w:val="1"/>
      <w:numFmt w:val="lowerLetter"/>
      <w:lvlText w:val="%2."/>
      <w:lvlJc w:val="left"/>
      <w:pPr>
        <w:ind w:left="1440" w:hanging="360"/>
      </w:pPr>
    </w:lvl>
    <w:lvl w:ilvl="2" w:tplc="94646CA4">
      <w:start w:val="1"/>
      <w:numFmt w:val="lowerRoman"/>
      <w:lvlText w:val="%3."/>
      <w:lvlJc w:val="right"/>
      <w:pPr>
        <w:ind w:left="2160" w:hanging="180"/>
      </w:pPr>
    </w:lvl>
    <w:lvl w:ilvl="3" w:tplc="6226B1AA">
      <w:start w:val="1"/>
      <w:numFmt w:val="decimal"/>
      <w:lvlText w:val="%4."/>
      <w:lvlJc w:val="left"/>
      <w:pPr>
        <w:ind w:left="2880" w:hanging="360"/>
      </w:pPr>
    </w:lvl>
    <w:lvl w:ilvl="4" w:tplc="4282F142">
      <w:start w:val="1"/>
      <w:numFmt w:val="lowerLetter"/>
      <w:lvlText w:val="%5."/>
      <w:lvlJc w:val="left"/>
      <w:pPr>
        <w:ind w:left="3600" w:hanging="360"/>
      </w:pPr>
    </w:lvl>
    <w:lvl w:ilvl="5" w:tplc="30825BCC">
      <w:start w:val="1"/>
      <w:numFmt w:val="lowerRoman"/>
      <w:lvlText w:val="%6."/>
      <w:lvlJc w:val="right"/>
      <w:pPr>
        <w:ind w:left="4320" w:hanging="180"/>
      </w:pPr>
    </w:lvl>
    <w:lvl w:ilvl="6" w:tplc="28DA9D42">
      <w:start w:val="1"/>
      <w:numFmt w:val="decimal"/>
      <w:lvlText w:val="%7."/>
      <w:lvlJc w:val="left"/>
      <w:pPr>
        <w:ind w:left="5040" w:hanging="360"/>
      </w:pPr>
    </w:lvl>
    <w:lvl w:ilvl="7" w:tplc="5650B38C">
      <w:start w:val="1"/>
      <w:numFmt w:val="lowerLetter"/>
      <w:lvlText w:val="%8."/>
      <w:lvlJc w:val="left"/>
      <w:pPr>
        <w:ind w:left="5760" w:hanging="360"/>
      </w:pPr>
    </w:lvl>
    <w:lvl w:ilvl="8" w:tplc="B7DADEFC">
      <w:start w:val="1"/>
      <w:numFmt w:val="lowerRoman"/>
      <w:lvlText w:val="%9."/>
      <w:lvlJc w:val="right"/>
      <w:pPr>
        <w:ind w:left="6480" w:hanging="180"/>
      </w:pPr>
    </w:lvl>
  </w:abstractNum>
  <w:abstractNum w:abstractNumId="8"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537A1"/>
    <w:multiLevelType w:val="hybridMultilevel"/>
    <w:tmpl w:val="ABB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2B1E01"/>
    <w:multiLevelType w:val="hybridMultilevel"/>
    <w:tmpl w:val="97DC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D2DAE"/>
    <w:multiLevelType w:val="hybridMultilevel"/>
    <w:tmpl w:val="64C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83950"/>
    <w:multiLevelType w:val="hybridMultilevel"/>
    <w:tmpl w:val="010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A7206"/>
    <w:multiLevelType w:val="hybridMultilevel"/>
    <w:tmpl w:val="36C22D6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75C40"/>
    <w:multiLevelType w:val="hybridMultilevel"/>
    <w:tmpl w:val="A3B4CB7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31E1D"/>
    <w:multiLevelType w:val="hybridMultilevel"/>
    <w:tmpl w:val="D7300DF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87166"/>
    <w:multiLevelType w:val="hybridMultilevel"/>
    <w:tmpl w:val="434C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72D48"/>
    <w:multiLevelType w:val="hybridMultilevel"/>
    <w:tmpl w:val="CCFA3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E93794"/>
    <w:multiLevelType w:val="hybridMultilevel"/>
    <w:tmpl w:val="AE3CB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FA1FAB"/>
    <w:multiLevelType w:val="hybridMultilevel"/>
    <w:tmpl w:val="5A74AD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66158B"/>
    <w:multiLevelType w:val="hybridMultilevel"/>
    <w:tmpl w:val="51EA120C"/>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413CE"/>
    <w:multiLevelType w:val="hybridMultilevel"/>
    <w:tmpl w:val="BFF813D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1C6EB9"/>
    <w:multiLevelType w:val="hybridMultilevel"/>
    <w:tmpl w:val="D904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B3E7A"/>
    <w:multiLevelType w:val="hybridMultilevel"/>
    <w:tmpl w:val="1BC8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EAC"/>
    <w:multiLevelType w:val="hybridMultilevel"/>
    <w:tmpl w:val="E0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537C1"/>
    <w:multiLevelType w:val="hybridMultilevel"/>
    <w:tmpl w:val="6452F44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23668"/>
    <w:multiLevelType w:val="hybridMultilevel"/>
    <w:tmpl w:val="A1E08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AA7B75"/>
    <w:multiLevelType w:val="hybridMultilevel"/>
    <w:tmpl w:val="0D3C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7D1ABA"/>
    <w:multiLevelType w:val="hybridMultilevel"/>
    <w:tmpl w:val="0592FF04"/>
    <w:lvl w:ilvl="0" w:tplc="064ABA48">
      <w:start w:val="1"/>
      <w:numFmt w:val="decimal"/>
      <w:lvlText w:val="%1."/>
      <w:lvlJc w:val="left"/>
      <w:pPr>
        <w:ind w:left="720" w:hanging="360"/>
      </w:pPr>
    </w:lvl>
    <w:lvl w:ilvl="1" w:tplc="0BAC17C8">
      <w:start w:val="1"/>
      <w:numFmt w:val="lowerLetter"/>
      <w:lvlText w:val="%2."/>
      <w:lvlJc w:val="left"/>
      <w:pPr>
        <w:ind w:left="1440" w:hanging="360"/>
      </w:pPr>
    </w:lvl>
    <w:lvl w:ilvl="2" w:tplc="B0206562">
      <w:start w:val="1"/>
      <w:numFmt w:val="lowerRoman"/>
      <w:lvlText w:val="%3."/>
      <w:lvlJc w:val="right"/>
      <w:pPr>
        <w:ind w:left="2160" w:hanging="180"/>
      </w:pPr>
    </w:lvl>
    <w:lvl w:ilvl="3" w:tplc="C86A3286">
      <w:start w:val="1"/>
      <w:numFmt w:val="decimal"/>
      <w:lvlText w:val="%4."/>
      <w:lvlJc w:val="left"/>
      <w:pPr>
        <w:ind w:left="2880" w:hanging="360"/>
      </w:pPr>
    </w:lvl>
    <w:lvl w:ilvl="4" w:tplc="8B301FC6">
      <w:start w:val="1"/>
      <w:numFmt w:val="lowerLetter"/>
      <w:lvlText w:val="%5."/>
      <w:lvlJc w:val="left"/>
      <w:pPr>
        <w:ind w:left="3600" w:hanging="360"/>
      </w:pPr>
    </w:lvl>
    <w:lvl w:ilvl="5" w:tplc="587C0B28">
      <w:start w:val="1"/>
      <w:numFmt w:val="lowerRoman"/>
      <w:lvlText w:val="%6."/>
      <w:lvlJc w:val="right"/>
      <w:pPr>
        <w:ind w:left="4320" w:hanging="180"/>
      </w:pPr>
    </w:lvl>
    <w:lvl w:ilvl="6" w:tplc="73E8EB0A">
      <w:start w:val="1"/>
      <w:numFmt w:val="decimal"/>
      <w:lvlText w:val="%7."/>
      <w:lvlJc w:val="left"/>
      <w:pPr>
        <w:ind w:left="5040" w:hanging="360"/>
      </w:pPr>
    </w:lvl>
    <w:lvl w:ilvl="7" w:tplc="A76EA478">
      <w:start w:val="1"/>
      <w:numFmt w:val="lowerLetter"/>
      <w:lvlText w:val="%8."/>
      <w:lvlJc w:val="left"/>
      <w:pPr>
        <w:ind w:left="5760" w:hanging="360"/>
      </w:pPr>
    </w:lvl>
    <w:lvl w:ilvl="8" w:tplc="FEAA8E10">
      <w:start w:val="1"/>
      <w:numFmt w:val="lowerRoman"/>
      <w:lvlText w:val="%9."/>
      <w:lvlJc w:val="right"/>
      <w:pPr>
        <w:ind w:left="6480" w:hanging="180"/>
      </w:pPr>
    </w:lvl>
  </w:abstractNum>
  <w:abstractNum w:abstractNumId="32" w15:restartNumberingAfterBreak="0">
    <w:nsid w:val="557A60B0"/>
    <w:multiLevelType w:val="hybridMultilevel"/>
    <w:tmpl w:val="E4182F14"/>
    <w:lvl w:ilvl="0" w:tplc="6922D5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A5EA2"/>
    <w:multiLevelType w:val="hybridMultilevel"/>
    <w:tmpl w:val="904A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2148D"/>
    <w:multiLevelType w:val="hybridMultilevel"/>
    <w:tmpl w:val="3CFC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14AAB"/>
    <w:multiLevelType w:val="hybridMultilevel"/>
    <w:tmpl w:val="977C0370"/>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97A9D"/>
    <w:multiLevelType w:val="hybridMultilevel"/>
    <w:tmpl w:val="6A743F9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C4FF9"/>
    <w:multiLevelType w:val="hybridMultilevel"/>
    <w:tmpl w:val="A19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B1C40"/>
    <w:multiLevelType w:val="hybridMultilevel"/>
    <w:tmpl w:val="FD58C38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C226C"/>
    <w:multiLevelType w:val="hybridMultilevel"/>
    <w:tmpl w:val="9468ECA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9D450C"/>
    <w:multiLevelType w:val="hybridMultilevel"/>
    <w:tmpl w:val="279C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AA58AB"/>
    <w:multiLevelType w:val="hybridMultilevel"/>
    <w:tmpl w:val="B624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9382F"/>
    <w:multiLevelType w:val="hybridMultilevel"/>
    <w:tmpl w:val="2F66A65C"/>
    <w:lvl w:ilvl="0" w:tplc="C5BA222C">
      <w:start w:val="1"/>
      <w:numFmt w:val="decimal"/>
      <w:lvlText w:val="%1."/>
      <w:lvlJc w:val="left"/>
      <w:pPr>
        <w:ind w:left="720" w:hanging="360"/>
      </w:pPr>
    </w:lvl>
    <w:lvl w:ilvl="1" w:tplc="6EB6DAF0">
      <w:start w:val="1"/>
      <w:numFmt w:val="lowerLetter"/>
      <w:lvlText w:val="%2."/>
      <w:lvlJc w:val="left"/>
      <w:pPr>
        <w:ind w:left="1440" w:hanging="360"/>
      </w:pPr>
    </w:lvl>
    <w:lvl w:ilvl="2" w:tplc="BFE89C86">
      <w:start w:val="1"/>
      <w:numFmt w:val="lowerRoman"/>
      <w:lvlText w:val="%3."/>
      <w:lvlJc w:val="right"/>
      <w:pPr>
        <w:ind w:left="2160" w:hanging="180"/>
      </w:pPr>
    </w:lvl>
    <w:lvl w:ilvl="3" w:tplc="6E5ADCE0">
      <w:start w:val="1"/>
      <w:numFmt w:val="decimal"/>
      <w:lvlText w:val="%4."/>
      <w:lvlJc w:val="left"/>
      <w:pPr>
        <w:ind w:left="2880" w:hanging="360"/>
      </w:pPr>
    </w:lvl>
    <w:lvl w:ilvl="4" w:tplc="FCF6109E">
      <w:start w:val="1"/>
      <w:numFmt w:val="lowerLetter"/>
      <w:lvlText w:val="%5."/>
      <w:lvlJc w:val="left"/>
      <w:pPr>
        <w:ind w:left="3600" w:hanging="360"/>
      </w:pPr>
    </w:lvl>
    <w:lvl w:ilvl="5" w:tplc="FEC21AF6">
      <w:start w:val="1"/>
      <w:numFmt w:val="lowerRoman"/>
      <w:lvlText w:val="%6."/>
      <w:lvlJc w:val="right"/>
      <w:pPr>
        <w:ind w:left="4320" w:hanging="180"/>
      </w:pPr>
    </w:lvl>
    <w:lvl w:ilvl="6" w:tplc="CDBAEAF6">
      <w:start w:val="1"/>
      <w:numFmt w:val="decimal"/>
      <w:lvlText w:val="%7."/>
      <w:lvlJc w:val="left"/>
      <w:pPr>
        <w:ind w:left="5040" w:hanging="360"/>
      </w:pPr>
    </w:lvl>
    <w:lvl w:ilvl="7" w:tplc="79A8BBF6">
      <w:start w:val="1"/>
      <w:numFmt w:val="lowerLetter"/>
      <w:lvlText w:val="%8."/>
      <w:lvlJc w:val="left"/>
      <w:pPr>
        <w:ind w:left="5760" w:hanging="360"/>
      </w:pPr>
    </w:lvl>
    <w:lvl w:ilvl="8" w:tplc="71F8C088">
      <w:start w:val="1"/>
      <w:numFmt w:val="lowerRoman"/>
      <w:lvlText w:val="%9."/>
      <w:lvlJc w:val="right"/>
      <w:pPr>
        <w:ind w:left="6480" w:hanging="180"/>
      </w:pPr>
    </w:lvl>
  </w:abstractNum>
  <w:abstractNum w:abstractNumId="43"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FE2F58"/>
    <w:multiLevelType w:val="hybridMultilevel"/>
    <w:tmpl w:val="A3CAE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0416B2"/>
    <w:multiLevelType w:val="hybridMultilevel"/>
    <w:tmpl w:val="C66C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2955C0"/>
    <w:multiLevelType w:val="hybridMultilevel"/>
    <w:tmpl w:val="007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3"/>
  </w:num>
  <w:num w:numId="3">
    <w:abstractNumId w:val="10"/>
  </w:num>
  <w:num w:numId="4">
    <w:abstractNumId w:val="28"/>
  </w:num>
  <w:num w:numId="5">
    <w:abstractNumId w:val="47"/>
  </w:num>
  <w:num w:numId="6">
    <w:abstractNumId w:val="4"/>
  </w:num>
  <w:num w:numId="7">
    <w:abstractNumId w:val="30"/>
  </w:num>
  <w:num w:numId="8">
    <w:abstractNumId w:val="23"/>
  </w:num>
  <w:num w:numId="9">
    <w:abstractNumId w:val="14"/>
  </w:num>
  <w:num w:numId="10">
    <w:abstractNumId w:val="36"/>
  </w:num>
  <w:num w:numId="11">
    <w:abstractNumId w:val="15"/>
  </w:num>
  <w:num w:numId="12">
    <w:abstractNumId w:val="19"/>
  </w:num>
  <w:num w:numId="13">
    <w:abstractNumId w:val="35"/>
  </w:num>
  <w:num w:numId="14">
    <w:abstractNumId w:val="20"/>
  </w:num>
  <w:num w:numId="15">
    <w:abstractNumId w:val="44"/>
  </w:num>
  <w:num w:numId="16">
    <w:abstractNumId w:val="39"/>
  </w:num>
  <w:num w:numId="17">
    <w:abstractNumId w:val="38"/>
  </w:num>
  <w:num w:numId="18">
    <w:abstractNumId w:val="1"/>
  </w:num>
  <w:num w:numId="19">
    <w:abstractNumId w:val="16"/>
  </w:num>
  <w:num w:numId="20">
    <w:abstractNumId w:val="17"/>
  </w:num>
  <w:num w:numId="21">
    <w:abstractNumId w:val="21"/>
  </w:num>
  <w:num w:numId="22">
    <w:abstractNumId w:val="24"/>
  </w:num>
  <w:num w:numId="23">
    <w:abstractNumId w:val="46"/>
  </w:num>
  <w:num w:numId="24">
    <w:abstractNumId w:val="7"/>
  </w:num>
  <w:num w:numId="25">
    <w:abstractNumId w:val="3"/>
  </w:num>
  <w:num w:numId="26">
    <w:abstractNumId w:val="6"/>
  </w:num>
  <w:num w:numId="27">
    <w:abstractNumId w:val="40"/>
  </w:num>
  <w:num w:numId="28">
    <w:abstractNumId w:val="29"/>
  </w:num>
  <w:num w:numId="29">
    <w:abstractNumId w:val="34"/>
  </w:num>
  <w:num w:numId="30">
    <w:abstractNumId w:val="27"/>
  </w:num>
  <w:num w:numId="31">
    <w:abstractNumId w:val="22"/>
  </w:num>
  <w:num w:numId="32">
    <w:abstractNumId w:val="41"/>
  </w:num>
  <w:num w:numId="33">
    <w:abstractNumId w:val="13"/>
  </w:num>
  <w:num w:numId="34">
    <w:abstractNumId w:val="33"/>
  </w:num>
  <w:num w:numId="35">
    <w:abstractNumId w:val="26"/>
  </w:num>
  <w:num w:numId="36">
    <w:abstractNumId w:val="31"/>
  </w:num>
  <w:num w:numId="37">
    <w:abstractNumId w:val="42"/>
  </w:num>
  <w:num w:numId="38">
    <w:abstractNumId w:val="37"/>
  </w:num>
  <w:num w:numId="39">
    <w:abstractNumId w:val="9"/>
  </w:num>
  <w:num w:numId="40">
    <w:abstractNumId w:val="5"/>
  </w:num>
  <w:num w:numId="41">
    <w:abstractNumId w:val="11"/>
  </w:num>
  <w:num w:numId="42">
    <w:abstractNumId w:val="8"/>
  </w:num>
  <w:num w:numId="43">
    <w:abstractNumId w:val="2"/>
  </w:num>
  <w:num w:numId="44">
    <w:abstractNumId w:val="18"/>
  </w:num>
  <w:num w:numId="45">
    <w:abstractNumId w:val="0"/>
  </w:num>
  <w:num w:numId="46">
    <w:abstractNumId w:val="32"/>
  </w:num>
  <w:num w:numId="47">
    <w:abstractNumId w:val="48"/>
  </w:num>
  <w:num w:numId="48">
    <w:abstractNumId w:val="12"/>
  </w:num>
  <w:num w:numId="49">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37EA2"/>
    <w:rsid w:val="00050046"/>
    <w:rsid w:val="0005327A"/>
    <w:rsid w:val="00057340"/>
    <w:rsid w:val="00071BED"/>
    <w:rsid w:val="00074D3F"/>
    <w:rsid w:val="0008040B"/>
    <w:rsid w:val="00080BE7"/>
    <w:rsid w:val="00084BD9"/>
    <w:rsid w:val="00087BAD"/>
    <w:rsid w:val="00091A63"/>
    <w:rsid w:val="000928DB"/>
    <w:rsid w:val="0009347D"/>
    <w:rsid w:val="000958FC"/>
    <w:rsid w:val="000A42F1"/>
    <w:rsid w:val="000B0566"/>
    <w:rsid w:val="000B2638"/>
    <w:rsid w:val="000B5F18"/>
    <w:rsid w:val="000C15D3"/>
    <w:rsid w:val="000C18D6"/>
    <w:rsid w:val="000D0AA2"/>
    <w:rsid w:val="000D66EC"/>
    <w:rsid w:val="000E210E"/>
    <w:rsid w:val="000E474B"/>
    <w:rsid w:val="000F1386"/>
    <w:rsid w:val="000F7117"/>
    <w:rsid w:val="00106D9E"/>
    <w:rsid w:val="00111CD6"/>
    <w:rsid w:val="00123A85"/>
    <w:rsid w:val="00126973"/>
    <w:rsid w:val="00145463"/>
    <w:rsid w:val="001623D2"/>
    <w:rsid w:val="00166D66"/>
    <w:rsid w:val="001678AD"/>
    <w:rsid w:val="0017222B"/>
    <w:rsid w:val="00177F82"/>
    <w:rsid w:val="00193668"/>
    <w:rsid w:val="001943E1"/>
    <w:rsid w:val="0019798C"/>
    <w:rsid w:val="001A0507"/>
    <w:rsid w:val="001A2FAE"/>
    <w:rsid w:val="001B283C"/>
    <w:rsid w:val="001C6C15"/>
    <w:rsid w:val="001D181B"/>
    <w:rsid w:val="001D3EB1"/>
    <w:rsid w:val="001D778B"/>
    <w:rsid w:val="001E3512"/>
    <w:rsid w:val="001E5666"/>
    <w:rsid w:val="001F7F77"/>
    <w:rsid w:val="002139FB"/>
    <w:rsid w:val="00216F90"/>
    <w:rsid w:val="002175F1"/>
    <w:rsid w:val="00221337"/>
    <w:rsid w:val="00227AAF"/>
    <w:rsid w:val="00227CD4"/>
    <w:rsid w:val="0023319F"/>
    <w:rsid w:val="002457C7"/>
    <w:rsid w:val="00245D68"/>
    <w:rsid w:val="002469D1"/>
    <w:rsid w:val="00256482"/>
    <w:rsid w:val="0026263B"/>
    <w:rsid w:val="00262B15"/>
    <w:rsid w:val="0027730E"/>
    <w:rsid w:val="00281C45"/>
    <w:rsid w:val="002825BE"/>
    <w:rsid w:val="00285058"/>
    <w:rsid w:val="00290309"/>
    <w:rsid w:val="0029715D"/>
    <w:rsid w:val="002A6383"/>
    <w:rsid w:val="002B0713"/>
    <w:rsid w:val="002B1713"/>
    <w:rsid w:val="002B2DAD"/>
    <w:rsid w:val="002B336E"/>
    <w:rsid w:val="002B67C0"/>
    <w:rsid w:val="002C20EA"/>
    <w:rsid w:val="002D4FBD"/>
    <w:rsid w:val="002E6E20"/>
    <w:rsid w:val="002F2784"/>
    <w:rsid w:val="002F46BD"/>
    <w:rsid w:val="003036FE"/>
    <w:rsid w:val="00304540"/>
    <w:rsid w:val="003104A6"/>
    <w:rsid w:val="0031445F"/>
    <w:rsid w:val="00317DF8"/>
    <w:rsid w:val="00320B30"/>
    <w:rsid w:val="00321F07"/>
    <w:rsid w:val="0032400F"/>
    <w:rsid w:val="00330CDC"/>
    <w:rsid w:val="00335651"/>
    <w:rsid w:val="00335F7C"/>
    <w:rsid w:val="0033724C"/>
    <w:rsid w:val="00342DEC"/>
    <w:rsid w:val="003642F3"/>
    <w:rsid w:val="0036744E"/>
    <w:rsid w:val="00373BC5"/>
    <w:rsid w:val="00375820"/>
    <w:rsid w:val="0038245F"/>
    <w:rsid w:val="003914F8"/>
    <w:rsid w:val="00396FC2"/>
    <w:rsid w:val="003A1D66"/>
    <w:rsid w:val="003A3048"/>
    <w:rsid w:val="003A64BF"/>
    <w:rsid w:val="003B33FF"/>
    <w:rsid w:val="003C0EA6"/>
    <w:rsid w:val="003D2B71"/>
    <w:rsid w:val="003E71F4"/>
    <w:rsid w:val="003F7166"/>
    <w:rsid w:val="004005AC"/>
    <w:rsid w:val="00404F34"/>
    <w:rsid w:val="00405829"/>
    <w:rsid w:val="004321E1"/>
    <w:rsid w:val="00444476"/>
    <w:rsid w:val="0045283A"/>
    <w:rsid w:val="00455C67"/>
    <w:rsid w:val="004566BB"/>
    <w:rsid w:val="004716A7"/>
    <w:rsid w:val="00474A68"/>
    <w:rsid w:val="00476A9E"/>
    <w:rsid w:val="00487680"/>
    <w:rsid w:val="00487F4B"/>
    <w:rsid w:val="0049097F"/>
    <w:rsid w:val="00491EDD"/>
    <w:rsid w:val="00496737"/>
    <w:rsid w:val="004B08E8"/>
    <w:rsid w:val="004B0C9E"/>
    <w:rsid w:val="004B114F"/>
    <w:rsid w:val="004C0AFE"/>
    <w:rsid w:val="004C5123"/>
    <w:rsid w:val="004D04F3"/>
    <w:rsid w:val="004E1C0A"/>
    <w:rsid w:val="004E40ED"/>
    <w:rsid w:val="004E7840"/>
    <w:rsid w:val="004E7932"/>
    <w:rsid w:val="004F6DFB"/>
    <w:rsid w:val="00502AE7"/>
    <w:rsid w:val="00503CE3"/>
    <w:rsid w:val="00505245"/>
    <w:rsid w:val="0051799D"/>
    <w:rsid w:val="0052550C"/>
    <w:rsid w:val="00527F4F"/>
    <w:rsid w:val="00530BF6"/>
    <w:rsid w:val="00530D30"/>
    <w:rsid w:val="00535907"/>
    <w:rsid w:val="00535EB2"/>
    <w:rsid w:val="00536BEA"/>
    <w:rsid w:val="00544E9B"/>
    <w:rsid w:val="005464F5"/>
    <w:rsid w:val="00555C26"/>
    <w:rsid w:val="00555D19"/>
    <w:rsid w:val="00571C66"/>
    <w:rsid w:val="00586505"/>
    <w:rsid w:val="00592393"/>
    <w:rsid w:val="00596B7E"/>
    <w:rsid w:val="005A2F26"/>
    <w:rsid w:val="005A3AD2"/>
    <w:rsid w:val="005A57EC"/>
    <w:rsid w:val="005B477E"/>
    <w:rsid w:val="005B5307"/>
    <w:rsid w:val="005C1243"/>
    <w:rsid w:val="005D6100"/>
    <w:rsid w:val="005D6DB1"/>
    <w:rsid w:val="005D7ED4"/>
    <w:rsid w:val="005F3060"/>
    <w:rsid w:val="005F6562"/>
    <w:rsid w:val="005F749C"/>
    <w:rsid w:val="006247AF"/>
    <w:rsid w:val="006403E0"/>
    <w:rsid w:val="006522E8"/>
    <w:rsid w:val="006534A9"/>
    <w:rsid w:val="00660F2F"/>
    <w:rsid w:val="00661618"/>
    <w:rsid w:val="00664DA6"/>
    <w:rsid w:val="00671BD8"/>
    <w:rsid w:val="00672ABD"/>
    <w:rsid w:val="006733A2"/>
    <w:rsid w:val="00674EF9"/>
    <w:rsid w:val="00681B28"/>
    <w:rsid w:val="006855A7"/>
    <w:rsid w:val="0068576F"/>
    <w:rsid w:val="006C663E"/>
    <w:rsid w:val="006D2C33"/>
    <w:rsid w:val="006D3C59"/>
    <w:rsid w:val="006E3A71"/>
    <w:rsid w:val="006E47C4"/>
    <w:rsid w:val="006F2071"/>
    <w:rsid w:val="00701C57"/>
    <w:rsid w:val="00717533"/>
    <w:rsid w:val="00723310"/>
    <w:rsid w:val="007246E9"/>
    <w:rsid w:val="0072785C"/>
    <w:rsid w:val="00736BA8"/>
    <w:rsid w:val="0073738B"/>
    <w:rsid w:val="00742A94"/>
    <w:rsid w:val="0074517B"/>
    <w:rsid w:val="00747311"/>
    <w:rsid w:val="0075176C"/>
    <w:rsid w:val="007605AC"/>
    <w:rsid w:val="00765328"/>
    <w:rsid w:val="00767031"/>
    <w:rsid w:val="00775F48"/>
    <w:rsid w:val="0079617C"/>
    <w:rsid w:val="00796C84"/>
    <w:rsid w:val="007A3EE8"/>
    <w:rsid w:val="007A49B6"/>
    <w:rsid w:val="007B241B"/>
    <w:rsid w:val="007B3B2C"/>
    <w:rsid w:val="007C3BC9"/>
    <w:rsid w:val="007C7AC8"/>
    <w:rsid w:val="007D406B"/>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547E"/>
    <w:rsid w:val="00856CF5"/>
    <w:rsid w:val="00863A84"/>
    <w:rsid w:val="00872982"/>
    <w:rsid w:val="00873E19"/>
    <w:rsid w:val="008755A0"/>
    <w:rsid w:val="008778AA"/>
    <w:rsid w:val="00892C5C"/>
    <w:rsid w:val="00893498"/>
    <w:rsid w:val="008A0F0A"/>
    <w:rsid w:val="008A303F"/>
    <w:rsid w:val="008A70DC"/>
    <w:rsid w:val="008B33EA"/>
    <w:rsid w:val="008B4AFE"/>
    <w:rsid w:val="008B52E2"/>
    <w:rsid w:val="008C616A"/>
    <w:rsid w:val="008D195E"/>
    <w:rsid w:val="008D779B"/>
    <w:rsid w:val="008E0E1E"/>
    <w:rsid w:val="008E7605"/>
    <w:rsid w:val="008F0DC9"/>
    <w:rsid w:val="009065C8"/>
    <w:rsid w:val="00911876"/>
    <w:rsid w:val="00931CD9"/>
    <w:rsid w:val="00932FDF"/>
    <w:rsid w:val="00936C2F"/>
    <w:rsid w:val="00940E0E"/>
    <w:rsid w:val="00955286"/>
    <w:rsid w:val="009655D1"/>
    <w:rsid w:val="00972533"/>
    <w:rsid w:val="009773C0"/>
    <w:rsid w:val="0098208C"/>
    <w:rsid w:val="009847D5"/>
    <w:rsid w:val="00986380"/>
    <w:rsid w:val="00992937"/>
    <w:rsid w:val="009A5C61"/>
    <w:rsid w:val="009B013F"/>
    <w:rsid w:val="009C34B8"/>
    <w:rsid w:val="009D0A3E"/>
    <w:rsid w:val="009D4419"/>
    <w:rsid w:val="009D7BB4"/>
    <w:rsid w:val="009E20ED"/>
    <w:rsid w:val="009E4D12"/>
    <w:rsid w:val="00A002EB"/>
    <w:rsid w:val="00A105AF"/>
    <w:rsid w:val="00A41D15"/>
    <w:rsid w:val="00A54B05"/>
    <w:rsid w:val="00A55A57"/>
    <w:rsid w:val="00A56EDC"/>
    <w:rsid w:val="00A57E9C"/>
    <w:rsid w:val="00A65322"/>
    <w:rsid w:val="00A74C02"/>
    <w:rsid w:val="00A9564F"/>
    <w:rsid w:val="00AA14A9"/>
    <w:rsid w:val="00AA3519"/>
    <w:rsid w:val="00AC2C3D"/>
    <w:rsid w:val="00AD3DD6"/>
    <w:rsid w:val="00AD59FA"/>
    <w:rsid w:val="00AF73FA"/>
    <w:rsid w:val="00B17E05"/>
    <w:rsid w:val="00B219ED"/>
    <w:rsid w:val="00B22FDB"/>
    <w:rsid w:val="00B3187C"/>
    <w:rsid w:val="00B44982"/>
    <w:rsid w:val="00B46A83"/>
    <w:rsid w:val="00B46C3B"/>
    <w:rsid w:val="00B53C0C"/>
    <w:rsid w:val="00B61AA5"/>
    <w:rsid w:val="00B663BA"/>
    <w:rsid w:val="00B74022"/>
    <w:rsid w:val="00B74B03"/>
    <w:rsid w:val="00B85683"/>
    <w:rsid w:val="00BA137B"/>
    <w:rsid w:val="00BE1065"/>
    <w:rsid w:val="00BE15B5"/>
    <w:rsid w:val="00BF270D"/>
    <w:rsid w:val="00BF4EBF"/>
    <w:rsid w:val="00C03F53"/>
    <w:rsid w:val="00C055C1"/>
    <w:rsid w:val="00C1241D"/>
    <w:rsid w:val="00C12BA7"/>
    <w:rsid w:val="00C1545B"/>
    <w:rsid w:val="00C15F34"/>
    <w:rsid w:val="00C1745F"/>
    <w:rsid w:val="00C17B07"/>
    <w:rsid w:val="00C17F72"/>
    <w:rsid w:val="00C2241E"/>
    <w:rsid w:val="00C317E9"/>
    <w:rsid w:val="00C33805"/>
    <w:rsid w:val="00C43529"/>
    <w:rsid w:val="00C54DE0"/>
    <w:rsid w:val="00C56360"/>
    <w:rsid w:val="00C65EFC"/>
    <w:rsid w:val="00C72C07"/>
    <w:rsid w:val="00C72D99"/>
    <w:rsid w:val="00C732E9"/>
    <w:rsid w:val="00C77FD8"/>
    <w:rsid w:val="00C905DD"/>
    <w:rsid w:val="00C94A02"/>
    <w:rsid w:val="00C9752D"/>
    <w:rsid w:val="00CA30F5"/>
    <w:rsid w:val="00CA50C8"/>
    <w:rsid w:val="00CC2BD5"/>
    <w:rsid w:val="00CD076A"/>
    <w:rsid w:val="00CD0AC8"/>
    <w:rsid w:val="00CD6C70"/>
    <w:rsid w:val="00CD74A0"/>
    <w:rsid w:val="00CE2755"/>
    <w:rsid w:val="00CE4879"/>
    <w:rsid w:val="00CE7968"/>
    <w:rsid w:val="00D0018B"/>
    <w:rsid w:val="00D00E4C"/>
    <w:rsid w:val="00D046F3"/>
    <w:rsid w:val="00D143B0"/>
    <w:rsid w:val="00D22796"/>
    <w:rsid w:val="00D24033"/>
    <w:rsid w:val="00D32EDA"/>
    <w:rsid w:val="00D401A6"/>
    <w:rsid w:val="00D437BA"/>
    <w:rsid w:val="00D43F4B"/>
    <w:rsid w:val="00D529D7"/>
    <w:rsid w:val="00D54E77"/>
    <w:rsid w:val="00D6601C"/>
    <w:rsid w:val="00D71C07"/>
    <w:rsid w:val="00D7553C"/>
    <w:rsid w:val="00D86066"/>
    <w:rsid w:val="00D921DB"/>
    <w:rsid w:val="00D97596"/>
    <w:rsid w:val="00DA4DE6"/>
    <w:rsid w:val="00DA4FED"/>
    <w:rsid w:val="00DB2FF1"/>
    <w:rsid w:val="00DB36C8"/>
    <w:rsid w:val="00DB6619"/>
    <w:rsid w:val="00DB7B1A"/>
    <w:rsid w:val="00DC12FD"/>
    <w:rsid w:val="00DC223C"/>
    <w:rsid w:val="00DC28DC"/>
    <w:rsid w:val="00DC44D7"/>
    <w:rsid w:val="00DC6C98"/>
    <w:rsid w:val="00DC7755"/>
    <w:rsid w:val="00DC7FA7"/>
    <w:rsid w:val="00DE4F91"/>
    <w:rsid w:val="00DF1514"/>
    <w:rsid w:val="00E03A40"/>
    <w:rsid w:val="00E06504"/>
    <w:rsid w:val="00E10500"/>
    <w:rsid w:val="00E10D96"/>
    <w:rsid w:val="00E11726"/>
    <w:rsid w:val="00E23902"/>
    <w:rsid w:val="00E27833"/>
    <w:rsid w:val="00E3673E"/>
    <w:rsid w:val="00E41F11"/>
    <w:rsid w:val="00E50CF2"/>
    <w:rsid w:val="00E51F71"/>
    <w:rsid w:val="00E534C6"/>
    <w:rsid w:val="00E53521"/>
    <w:rsid w:val="00E56CE3"/>
    <w:rsid w:val="00E57968"/>
    <w:rsid w:val="00E73090"/>
    <w:rsid w:val="00E84D2C"/>
    <w:rsid w:val="00E92B62"/>
    <w:rsid w:val="00EB2B3D"/>
    <w:rsid w:val="00EC5544"/>
    <w:rsid w:val="00EC64ED"/>
    <w:rsid w:val="00ED52C1"/>
    <w:rsid w:val="00EF0FE0"/>
    <w:rsid w:val="00F005E1"/>
    <w:rsid w:val="00F04937"/>
    <w:rsid w:val="00F05806"/>
    <w:rsid w:val="00F10B4C"/>
    <w:rsid w:val="00F16AFC"/>
    <w:rsid w:val="00F175CA"/>
    <w:rsid w:val="00F17C49"/>
    <w:rsid w:val="00F247A2"/>
    <w:rsid w:val="00F26214"/>
    <w:rsid w:val="00F336CD"/>
    <w:rsid w:val="00F3488B"/>
    <w:rsid w:val="00F413E1"/>
    <w:rsid w:val="00F42F8F"/>
    <w:rsid w:val="00F44B99"/>
    <w:rsid w:val="00F555D1"/>
    <w:rsid w:val="00F64529"/>
    <w:rsid w:val="00F649BF"/>
    <w:rsid w:val="00F8730F"/>
    <w:rsid w:val="00F910A9"/>
    <w:rsid w:val="00F94A8F"/>
    <w:rsid w:val="00F96D7E"/>
    <w:rsid w:val="00FA236D"/>
    <w:rsid w:val="00FA5224"/>
    <w:rsid w:val="00FB1E2A"/>
    <w:rsid w:val="00FB2857"/>
    <w:rsid w:val="00FB578D"/>
    <w:rsid w:val="00FC07AA"/>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47FB6767"/>
  <w15:docId w15:val="{0FD25746-3BD1-417A-B64E-312BD2D2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eader" Target="header1.xml"/><Relationship Id="rId42" Type="http://schemas.openxmlformats.org/officeDocument/2006/relationships/image" Target="media/image13.wmf"/><Relationship Id="rId47" Type="http://schemas.openxmlformats.org/officeDocument/2006/relationships/control" Target="activeX/activeX12.xml"/><Relationship Id="rId63" Type="http://schemas.openxmlformats.org/officeDocument/2006/relationships/control" Target="activeX/activeX19.xml"/><Relationship Id="rId68" Type="http://schemas.openxmlformats.org/officeDocument/2006/relationships/hyperlink" Target="https://www.staffordshireconnects.info/kb5/staffordshire/directory/localoffer.page?localofferchannel=0"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control" Target="activeX/activeX3.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control" Target="activeX/activeX7.xml"/><Relationship Id="rId40" Type="http://schemas.openxmlformats.org/officeDocument/2006/relationships/image" Target="media/image12.wmf"/><Relationship Id="rId45" Type="http://schemas.openxmlformats.org/officeDocument/2006/relationships/control" Target="activeX/activeX11.xml"/><Relationship Id="rId53" Type="http://schemas.openxmlformats.org/officeDocument/2006/relationships/control" Target="activeX/activeX15.xml"/><Relationship Id="rId58" Type="http://schemas.openxmlformats.org/officeDocument/2006/relationships/hyperlink" Target="https://www.kingsfield.staffs.sch.uk/policies/" TargetMode="External"/><Relationship Id="rId66" Type="http://schemas.openxmlformats.org/officeDocument/2006/relationships/image" Target="media/image24.wmf"/><Relationship Id="rId5" Type="http://schemas.openxmlformats.org/officeDocument/2006/relationships/customXml" Target="../customXml/item5.xml"/><Relationship Id="rId61" Type="http://schemas.openxmlformats.org/officeDocument/2006/relationships/control" Target="activeX/activeX18.xml"/><Relationship Id="rId1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control" Target="activeX/activeX2.xml"/><Relationship Id="rId30" Type="http://schemas.openxmlformats.org/officeDocument/2006/relationships/image" Target="media/image7.wmf"/><Relationship Id="rId35" Type="http://schemas.openxmlformats.org/officeDocument/2006/relationships/control" Target="activeX/activeX6.xml"/><Relationship Id="rId43" Type="http://schemas.openxmlformats.org/officeDocument/2006/relationships/control" Target="activeX/activeX10.xml"/><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hyperlink" Target="http://reginaldmitchell.staffs.sch.uk/policies/" TargetMode="External"/><Relationship Id="rId8" Type="http://schemas.openxmlformats.org/officeDocument/2006/relationships/settings" Target="settings.xml"/><Relationship Id="rId51" Type="http://schemas.openxmlformats.org/officeDocument/2006/relationships/control" Target="activeX/activeX14.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www.staffordshireconnects.info/kb5/staffordshire/directory/home.page" TargetMode="External"/><Relationship Id="rId25" Type="http://schemas.openxmlformats.org/officeDocument/2006/relationships/control" Target="activeX/activeX1.xml"/><Relationship Id="rId33" Type="http://schemas.openxmlformats.org/officeDocument/2006/relationships/control" Target="activeX/activeX5.xml"/><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hyperlink" Target="mailto:e.mohring@cflptrust.co.uk" TargetMode="External"/><Relationship Id="rId67" Type="http://schemas.openxmlformats.org/officeDocument/2006/relationships/control" Target="activeX/activeX21.xml"/><Relationship Id="rId20" Type="http://schemas.openxmlformats.org/officeDocument/2006/relationships/image" Target="media/image10.png"/><Relationship Id="rId41" Type="http://schemas.openxmlformats.org/officeDocument/2006/relationships/control" Target="activeX/activeX9.xml"/><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control" Target="activeX/activeX13.xml"/><Relationship Id="rId57" Type="http://schemas.openxmlformats.org/officeDocument/2006/relationships/control" Target="activeX/activeX17.xml"/><Relationship Id="rId10" Type="http://schemas.openxmlformats.org/officeDocument/2006/relationships/footnotes" Target="footnotes.xml"/><Relationship Id="rId31" Type="http://schemas.openxmlformats.org/officeDocument/2006/relationships/control" Target="activeX/activeX4.xml"/><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1.wmf"/><Relationship Id="rId65" Type="http://schemas.openxmlformats.org/officeDocument/2006/relationships/control" Target="activeX/activeX2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staffordshireconnects.info/kb5/staffordshire/directory/home.page" TargetMode="External"/><Relationship Id="rId39" Type="http://schemas.openxmlformats.org/officeDocument/2006/relationships/control" Target="activeX/activeX8.xml"/><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control" Target="activeX/activeX16.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6ceae14b-024b-4bff-9be8-3287753ee694" origin="userSelected"/>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7D435-E168-4014-AFE2-B443C4D84E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6437ED-A1A0-4BDB-9E7C-BDA445677098}">
  <ds:schemaRefs>
    <ds:schemaRef ds:uri="http://schemas.openxmlformats.org/officeDocument/2006/bibliography"/>
  </ds:schemaRefs>
</ds:datastoreItem>
</file>

<file path=customXml/itemProps3.xml><?xml version="1.0" encoding="utf-8"?>
<ds:datastoreItem xmlns:ds="http://schemas.openxmlformats.org/officeDocument/2006/customXml" ds:itemID="{4ABBE4A6-2E1B-4698-B1AD-8692302163B0}">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b178b84e-5dba-450e-97fc-eb636cc4ffd8"/>
    <ds:schemaRef ds:uri="http://schemas.openxmlformats.org/package/2006/metadata/core-properties"/>
    <ds:schemaRef ds:uri="bac18579-6953-4834-a73d-36d03df3e71b"/>
    <ds:schemaRef ds:uri="http://www.w3.org/XML/1998/namespace"/>
    <ds:schemaRef ds:uri="60e30a85-c05c-4e06-8315-53d905ee1eed"/>
    <ds:schemaRef ds:uri="bdd55185-8fc5-4dee-9784-3837121dcfb8"/>
  </ds:schemaRefs>
</ds:datastoreItem>
</file>

<file path=customXml/itemProps4.xml><?xml version="1.0" encoding="utf-8"?>
<ds:datastoreItem xmlns:ds="http://schemas.openxmlformats.org/officeDocument/2006/customXml" ds:itemID="{C0723B16-295D-484D-A6A0-0385F1DC122B}"/>
</file>

<file path=customXml/itemProps5.xml><?xml version="1.0" encoding="utf-8"?>
<ds:datastoreItem xmlns:ds="http://schemas.openxmlformats.org/officeDocument/2006/customXml" ds:itemID="{6DE587EC-0792-4D67-B883-9D3B39524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Rebecca Butler</cp:lastModifiedBy>
  <cp:revision>5</cp:revision>
  <cp:lastPrinted>2014-05-08T17:10:00Z</cp:lastPrinted>
  <dcterms:created xsi:type="dcterms:W3CDTF">2023-01-12T12:35:00Z</dcterms:created>
  <dcterms:modified xsi:type="dcterms:W3CDTF">2023-01-29T19:07:00Z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251a8cbb-5b54-4262-9f28-a84b86b1b6d0</vt:lpwstr>
  </property>
  <property fmtid="{D5CDD505-2E9C-101B-9397-08002B2CF9AE}" pid="3" name="bjSaver">
    <vt:lpwstr>iPSxcWUkJzVoW12QIzMKLFngJUYyfs/r</vt:lpwstr>
  </property>
  <property fmtid="{D5CDD505-2E9C-101B-9397-08002B2CF9AE}" pid="4" name="bjDocumentSecurityLabel">
    <vt:lpwstr>This item has no classification</vt:lpwstr>
  </property>
  <property fmtid="{D5CDD505-2E9C-101B-9397-08002B2CF9AE}" pid="5" name="ContentTypeId">
    <vt:lpwstr>0x0101008D1B9A59BA2668429D4AEB46D0485185</vt:lpwstr>
  </property>
  <property fmtid="{D5CDD505-2E9C-101B-9397-08002B2CF9AE}" pid="6" name="MediaServiceImageTags">
    <vt:lpwstr/>
  </property>
</Properties>
</file>