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A1699" w14:textId="6D2D7E29" w:rsidR="009343B3" w:rsidRDefault="00BA4400" w:rsidP="00BA4400">
      <w:pPr>
        <w:jc w:val="center"/>
        <w:rPr>
          <w:sz w:val="52"/>
        </w:rPr>
      </w:pPr>
      <w:r>
        <w:rPr>
          <w:noProof/>
          <w:color w:val="FFFFFF" w:themeColor="background1"/>
          <w:lang w:eastAsia="en-GB"/>
        </w:rPr>
        <w:drawing>
          <wp:inline distT="0" distB="0" distL="0" distR="0" wp14:anchorId="4C7D47D1" wp14:editId="7D38F962">
            <wp:extent cx="1356360" cy="191569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151C" w14:textId="2BC0F5DB" w:rsidR="009343B3" w:rsidRDefault="00BA4400" w:rsidP="00BA4400">
      <w:pPr>
        <w:jc w:val="center"/>
        <w:rPr>
          <w:sz w:val="52"/>
        </w:rPr>
      </w:pPr>
      <w:r>
        <w:rPr>
          <w:sz w:val="52"/>
        </w:rPr>
        <w:t>Graduated Response</w:t>
      </w:r>
    </w:p>
    <w:p w14:paraId="24A49B2B" w14:textId="77777777" w:rsidR="00BA4400" w:rsidRPr="00BA4400" w:rsidRDefault="00BA4400" w:rsidP="00BA4400">
      <w:pPr>
        <w:jc w:val="center"/>
        <w:rPr>
          <w:sz w:val="5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261"/>
        <w:gridCol w:w="3260"/>
        <w:gridCol w:w="3260"/>
        <w:gridCol w:w="3344"/>
      </w:tblGrid>
      <w:tr w:rsidR="009343B3" w14:paraId="5273353D" w14:textId="77777777" w:rsidTr="00BA4400">
        <w:tc>
          <w:tcPr>
            <w:tcW w:w="15388" w:type="dxa"/>
            <w:gridSpan w:val="5"/>
            <w:shd w:val="clear" w:color="auto" w:fill="D9D9D9" w:themeFill="background1" w:themeFillShade="D9"/>
          </w:tcPr>
          <w:p w14:paraId="0DAC8A3F" w14:textId="77777777" w:rsidR="009343B3" w:rsidRPr="00F32630" w:rsidRDefault="009343B3" w:rsidP="009343B3">
            <w:pPr>
              <w:jc w:val="center"/>
              <w:rPr>
                <w:b/>
                <w:sz w:val="28"/>
              </w:rPr>
            </w:pPr>
            <w:r w:rsidRPr="00F32630">
              <w:rPr>
                <w:b/>
                <w:bCs/>
                <w:sz w:val="28"/>
              </w:rPr>
              <w:t>What all pupils should be getting:</w:t>
            </w:r>
          </w:p>
          <w:p w14:paraId="2F4059C5" w14:textId="77777777" w:rsidR="009343B3" w:rsidRPr="00F32630" w:rsidRDefault="009343B3" w:rsidP="00F32630">
            <w:pPr>
              <w:rPr>
                <w:b/>
                <w:sz w:val="28"/>
              </w:rPr>
            </w:pPr>
            <w:r w:rsidRPr="00F32630">
              <w:rPr>
                <w:b/>
                <w:sz w:val="28"/>
              </w:rPr>
              <w:t>Quality first teaching:</w:t>
            </w:r>
          </w:p>
          <w:p w14:paraId="52C0ADF6" w14:textId="4F88EDBA" w:rsidR="009343B3" w:rsidRPr="00F32630" w:rsidRDefault="00BF5965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Know each </w:t>
            </w:r>
            <w:proofErr w:type="spellStart"/>
            <w:r>
              <w:rPr>
                <w:sz w:val="24"/>
              </w:rPr>
              <w:t>c</w:t>
            </w:r>
            <w:r w:rsidR="009343B3" w:rsidRPr="00F32630">
              <w:rPr>
                <w:sz w:val="24"/>
              </w:rPr>
              <w:t>hilds’</w:t>
            </w:r>
            <w:proofErr w:type="spellEnd"/>
            <w:r w:rsidR="009343B3" w:rsidRPr="00F32630">
              <w:rPr>
                <w:sz w:val="24"/>
              </w:rPr>
              <w:t xml:space="preserve"> needs and address through lesson planning</w:t>
            </w:r>
          </w:p>
          <w:p w14:paraId="44DE9693" w14:textId="17BAA58D" w:rsidR="009343B3" w:rsidRPr="00F32630" w:rsidRDefault="009343B3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Model and develop language used</w:t>
            </w:r>
            <w:r w:rsidR="000C0141">
              <w:rPr>
                <w:sz w:val="24"/>
              </w:rPr>
              <w:t xml:space="preserve"> – sentence stems </w:t>
            </w:r>
          </w:p>
          <w:p w14:paraId="76F71031" w14:textId="4FE12284" w:rsidR="009343B3" w:rsidRPr="00CB4EA6" w:rsidRDefault="009343B3" w:rsidP="00B8382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CB4EA6">
              <w:rPr>
                <w:sz w:val="24"/>
              </w:rPr>
              <w:t>High expectations for learning behaviour</w:t>
            </w:r>
            <w:r w:rsidR="00CB4EA6" w:rsidRPr="00CB4EA6">
              <w:rPr>
                <w:sz w:val="24"/>
              </w:rPr>
              <w:t xml:space="preserve"> &amp; </w:t>
            </w:r>
            <w:r w:rsidR="00CB4EA6">
              <w:rPr>
                <w:sz w:val="24"/>
              </w:rPr>
              <w:t>a</w:t>
            </w:r>
            <w:r w:rsidR="00E51FAB" w:rsidRPr="00CB4EA6">
              <w:rPr>
                <w:sz w:val="24"/>
              </w:rPr>
              <w:t xml:space="preserve">mbition for all </w:t>
            </w:r>
          </w:p>
          <w:p w14:paraId="7F3515DE" w14:textId="6D8A11F2" w:rsidR="009343B3" w:rsidRDefault="00E51FAB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Clear</w:t>
            </w:r>
            <w:r w:rsidR="0077030C">
              <w:rPr>
                <w:sz w:val="24"/>
              </w:rPr>
              <w:t xml:space="preserve"> Learning Intention and </w:t>
            </w:r>
            <w:r>
              <w:rPr>
                <w:sz w:val="24"/>
              </w:rPr>
              <w:t xml:space="preserve">success criteria </w:t>
            </w:r>
          </w:p>
          <w:p w14:paraId="63E99482" w14:textId="719D49B4" w:rsidR="001E6401" w:rsidRDefault="001E6401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Use of working walls </w:t>
            </w:r>
          </w:p>
          <w:p w14:paraId="0E117FB5" w14:textId="0FC4ADD0" w:rsidR="00D412A1" w:rsidRPr="00F32630" w:rsidRDefault="001E6401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Additional adult input (We do) </w:t>
            </w:r>
          </w:p>
          <w:p w14:paraId="3294DF68" w14:textId="5B697948" w:rsidR="009343B3" w:rsidRPr="00F32630" w:rsidRDefault="009343B3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Reasonable adjustments</w:t>
            </w:r>
            <w:r w:rsidR="001E6401">
              <w:rPr>
                <w:sz w:val="24"/>
              </w:rPr>
              <w:t xml:space="preserve">/Scaffolding </w:t>
            </w:r>
          </w:p>
          <w:p w14:paraId="144B7911" w14:textId="77777777" w:rsidR="009343B3" w:rsidRPr="00F32630" w:rsidRDefault="009343B3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Live marking</w:t>
            </w:r>
          </w:p>
          <w:p w14:paraId="2E704450" w14:textId="77777777" w:rsidR="009343B3" w:rsidRPr="00F32630" w:rsidRDefault="009343B3" w:rsidP="00F3263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Marking conferences</w:t>
            </w:r>
          </w:p>
          <w:p w14:paraId="4EE09FB0" w14:textId="77777777" w:rsidR="001E6401" w:rsidRDefault="009343B3" w:rsidP="001E640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Create a positive learning environment and atmosphere</w:t>
            </w:r>
          </w:p>
          <w:p w14:paraId="14FF80C5" w14:textId="77777777" w:rsidR="009343B3" w:rsidRDefault="001E6401" w:rsidP="001E640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Access to sup</w:t>
            </w:r>
            <w:r w:rsidR="00D442F9">
              <w:rPr>
                <w:sz w:val="24"/>
              </w:rPr>
              <w:t>p</w:t>
            </w:r>
            <w:r>
              <w:rPr>
                <w:sz w:val="24"/>
              </w:rPr>
              <w:t xml:space="preserve">ort </w:t>
            </w:r>
            <w:r w:rsidR="009343B3" w:rsidRPr="001E6401">
              <w:rPr>
                <w:sz w:val="24"/>
              </w:rPr>
              <w:t>resources</w:t>
            </w:r>
            <w:r w:rsidR="00396D4F">
              <w:rPr>
                <w:sz w:val="24"/>
              </w:rPr>
              <w:t xml:space="preserve"> including visual success criteria </w:t>
            </w:r>
            <w:r w:rsidR="00A50521">
              <w:rPr>
                <w:sz w:val="24"/>
              </w:rPr>
              <w:t xml:space="preserve">for </w:t>
            </w:r>
            <w:proofErr w:type="spellStart"/>
            <w:r w:rsidR="00A50521">
              <w:rPr>
                <w:sz w:val="24"/>
              </w:rPr>
              <w:t>non readers</w:t>
            </w:r>
            <w:proofErr w:type="spellEnd"/>
            <w:r w:rsidR="00A50521">
              <w:rPr>
                <w:sz w:val="24"/>
              </w:rPr>
              <w:t xml:space="preserve"> </w:t>
            </w:r>
          </w:p>
          <w:p w14:paraId="33974183" w14:textId="77777777" w:rsidR="00BA4400" w:rsidRDefault="00BA4400" w:rsidP="00BA4400">
            <w:pPr>
              <w:rPr>
                <w:sz w:val="24"/>
              </w:rPr>
            </w:pPr>
          </w:p>
          <w:p w14:paraId="732D4E2A" w14:textId="77777777" w:rsidR="00BA4400" w:rsidRDefault="00BA4400" w:rsidP="00BA4400">
            <w:pPr>
              <w:rPr>
                <w:sz w:val="24"/>
              </w:rPr>
            </w:pPr>
          </w:p>
          <w:p w14:paraId="61DDF870" w14:textId="77777777" w:rsidR="00BA4400" w:rsidRDefault="00BA4400" w:rsidP="00BA4400">
            <w:pPr>
              <w:rPr>
                <w:sz w:val="24"/>
              </w:rPr>
            </w:pPr>
          </w:p>
          <w:p w14:paraId="35E2A225" w14:textId="393E141C" w:rsidR="00BA4400" w:rsidRPr="00BA4400" w:rsidRDefault="00BA4400" w:rsidP="00BA440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343B3" w14:paraId="300A2195" w14:textId="77777777" w:rsidTr="00BA4400">
        <w:tc>
          <w:tcPr>
            <w:tcW w:w="2263" w:type="dxa"/>
            <w:shd w:val="clear" w:color="auto" w:fill="D9D9D9" w:themeFill="background1" w:themeFillShade="D9"/>
          </w:tcPr>
          <w:p w14:paraId="28CE5029" w14:textId="77777777" w:rsidR="009343B3" w:rsidRPr="009343B3" w:rsidRDefault="009343B3" w:rsidP="009343B3">
            <w:pPr>
              <w:jc w:val="center"/>
              <w:rPr>
                <w:b/>
                <w:sz w:val="28"/>
              </w:rPr>
            </w:pPr>
          </w:p>
        </w:tc>
        <w:tc>
          <w:tcPr>
            <w:tcW w:w="3261" w:type="dxa"/>
            <w:shd w:val="clear" w:color="auto" w:fill="EDEDED" w:themeFill="accent3" w:themeFillTint="33"/>
          </w:tcPr>
          <w:p w14:paraId="08928E03" w14:textId="77777777" w:rsidR="00D95D85" w:rsidRDefault="00F32630" w:rsidP="00F32630">
            <w:pPr>
              <w:jc w:val="center"/>
              <w:rPr>
                <w:b/>
                <w:bCs/>
                <w:color w:val="4472C4" w:themeColor="accent5"/>
              </w:rPr>
            </w:pPr>
            <w:proofErr w:type="gramStart"/>
            <w:r w:rsidRPr="00A77A33">
              <w:rPr>
                <w:b/>
                <w:bCs/>
                <w:color w:val="4472C4" w:themeColor="accent5"/>
              </w:rPr>
              <w:t>1 point</w:t>
            </w:r>
            <w:proofErr w:type="gramEnd"/>
            <w:r w:rsidRPr="00A77A33">
              <w:rPr>
                <w:b/>
                <w:bCs/>
                <w:color w:val="4472C4" w:themeColor="accent5"/>
              </w:rPr>
              <w:t xml:space="preserve"> behind </w:t>
            </w:r>
          </w:p>
          <w:p w14:paraId="0DE5F70F" w14:textId="3F6AF9E6" w:rsidR="00D67C5D" w:rsidRPr="00A77A33" w:rsidRDefault="00D67C5D" w:rsidP="00F32630">
            <w:pPr>
              <w:jc w:val="center"/>
              <w:rPr>
                <w:color w:val="4472C4" w:themeColor="accent5"/>
              </w:rPr>
            </w:pPr>
            <w:r w:rsidRPr="00D67C5D">
              <w:rPr>
                <w:b/>
                <w:bCs/>
                <w:color w:val="4472C4" w:themeColor="accent5"/>
                <w:highlight w:val="yellow"/>
              </w:rPr>
              <w:t>SCAFFOLDING &amp; CATCH UP</w:t>
            </w:r>
            <w:r>
              <w:rPr>
                <w:b/>
                <w:bCs/>
                <w:color w:val="4472C4" w:themeColor="accent5"/>
              </w:rPr>
              <w:t xml:space="preserve">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457C29F" w14:textId="4691F43A" w:rsidR="00D95D85" w:rsidRDefault="00F32630" w:rsidP="00F32630">
            <w:pPr>
              <w:jc w:val="center"/>
              <w:rPr>
                <w:b/>
                <w:bCs/>
                <w:color w:val="4472C4" w:themeColor="accent5"/>
              </w:rPr>
            </w:pPr>
            <w:r w:rsidRPr="00A77A33">
              <w:rPr>
                <w:b/>
                <w:bCs/>
                <w:color w:val="4472C4" w:themeColor="accent5"/>
              </w:rPr>
              <w:t xml:space="preserve">2 points behind </w:t>
            </w:r>
          </w:p>
          <w:p w14:paraId="4A43BCD6" w14:textId="2348C0D4" w:rsidR="009343B3" w:rsidRPr="00E51FAB" w:rsidRDefault="00D67C5D" w:rsidP="00F32630">
            <w:pPr>
              <w:jc w:val="center"/>
              <w:rPr>
                <w:b/>
                <w:bCs/>
                <w:color w:val="4472C4" w:themeColor="accent5"/>
              </w:rPr>
            </w:pPr>
            <w:r w:rsidRPr="00E51FAB">
              <w:rPr>
                <w:b/>
                <w:bCs/>
                <w:color w:val="4472C4" w:themeColor="accent5"/>
                <w:highlight w:val="yellow"/>
              </w:rPr>
              <w:t xml:space="preserve">INTERVENTION </w:t>
            </w:r>
            <w:r w:rsidR="00420936" w:rsidRPr="00E51FAB">
              <w:rPr>
                <w:b/>
                <w:bCs/>
                <w:color w:val="4472C4" w:themeColor="accent5"/>
                <w:highlight w:val="yellow"/>
              </w:rPr>
              <w:t xml:space="preserve">&amp; </w:t>
            </w:r>
            <w:r w:rsidR="003B4051">
              <w:rPr>
                <w:b/>
                <w:bCs/>
                <w:color w:val="4472C4" w:themeColor="accent5"/>
                <w:highlight w:val="yellow"/>
              </w:rPr>
              <w:t xml:space="preserve">STRATEGY </w:t>
            </w:r>
            <w:r w:rsidR="00420936" w:rsidRPr="00E51FAB">
              <w:rPr>
                <w:b/>
                <w:bCs/>
                <w:color w:val="4472C4" w:themeColor="accent5"/>
                <w:highlight w:val="yellow"/>
              </w:rPr>
              <w:t>PLAN</w:t>
            </w:r>
            <w:r w:rsidR="00420936" w:rsidRPr="00E51FAB">
              <w:rPr>
                <w:b/>
                <w:bCs/>
                <w:color w:val="4472C4" w:themeColor="accent5"/>
              </w:rPr>
              <w:t xml:space="preserve"> </w:t>
            </w:r>
          </w:p>
        </w:tc>
        <w:tc>
          <w:tcPr>
            <w:tcW w:w="3260" w:type="dxa"/>
            <w:shd w:val="clear" w:color="auto" w:fill="FFD5F7"/>
          </w:tcPr>
          <w:p w14:paraId="19F5943E" w14:textId="77777777" w:rsidR="00D95D85" w:rsidRDefault="00F32630" w:rsidP="00F32630">
            <w:pPr>
              <w:jc w:val="center"/>
              <w:rPr>
                <w:b/>
                <w:bCs/>
                <w:color w:val="FF0000"/>
              </w:rPr>
            </w:pPr>
            <w:r w:rsidRPr="00A77A33">
              <w:rPr>
                <w:b/>
                <w:bCs/>
                <w:color w:val="FF0000"/>
              </w:rPr>
              <w:t>3 points behind</w:t>
            </w:r>
          </w:p>
          <w:p w14:paraId="23B03509" w14:textId="13B5039F" w:rsidR="009343B3" w:rsidRPr="0077030C" w:rsidRDefault="00420936" w:rsidP="00F32630">
            <w:pPr>
              <w:jc w:val="center"/>
              <w:rPr>
                <w:b/>
                <w:bCs/>
                <w:color w:val="FF0000"/>
              </w:rPr>
            </w:pPr>
            <w:r w:rsidRPr="0077030C">
              <w:rPr>
                <w:b/>
                <w:bCs/>
                <w:color w:val="FF0000"/>
              </w:rPr>
              <w:t xml:space="preserve">SEN SUPPORT </w:t>
            </w:r>
            <w:r w:rsidR="005627BC" w:rsidRPr="0077030C">
              <w:rPr>
                <w:b/>
                <w:bCs/>
                <w:color w:val="FF0000"/>
              </w:rPr>
              <w:t xml:space="preserve"> </w:t>
            </w:r>
            <w:r w:rsidR="00E308BC" w:rsidRPr="0077030C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344" w:type="dxa"/>
            <w:shd w:val="clear" w:color="auto" w:fill="FFFF00"/>
          </w:tcPr>
          <w:p w14:paraId="51D34BAC" w14:textId="77777777" w:rsidR="00D95D85" w:rsidRDefault="00F32630" w:rsidP="00F32630">
            <w:pPr>
              <w:jc w:val="center"/>
              <w:rPr>
                <w:b/>
                <w:bCs/>
                <w:color w:val="FF0000"/>
              </w:rPr>
            </w:pPr>
            <w:r w:rsidRPr="00A77A33">
              <w:rPr>
                <w:b/>
                <w:bCs/>
                <w:color w:val="FF0000"/>
              </w:rPr>
              <w:t xml:space="preserve">4+ points behind </w:t>
            </w:r>
          </w:p>
          <w:p w14:paraId="39EF6533" w14:textId="0A2C6539" w:rsidR="009343B3" w:rsidRPr="00A77A33" w:rsidRDefault="00B757B7" w:rsidP="00F32630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5627BC">
              <w:rPr>
                <w:b/>
                <w:bCs/>
                <w:color w:val="FF0000"/>
              </w:rPr>
              <w:t xml:space="preserve">SEN SUPPORT &amp; EHC </w:t>
            </w:r>
          </w:p>
        </w:tc>
      </w:tr>
      <w:tr w:rsidR="009343B3" w:rsidRPr="00227373" w14:paraId="04DEB2F1" w14:textId="77777777" w:rsidTr="00BA4400">
        <w:tc>
          <w:tcPr>
            <w:tcW w:w="2263" w:type="dxa"/>
          </w:tcPr>
          <w:p w14:paraId="0FB7129F" w14:textId="77777777" w:rsidR="009343B3" w:rsidRPr="009343B3" w:rsidRDefault="009343B3" w:rsidP="009343B3">
            <w:pPr>
              <w:jc w:val="center"/>
              <w:rPr>
                <w:b/>
              </w:rPr>
            </w:pPr>
            <w:r w:rsidRPr="00F32630">
              <w:rPr>
                <w:b/>
                <w:sz w:val="24"/>
              </w:rPr>
              <w:t>Core offer</w:t>
            </w:r>
          </w:p>
        </w:tc>
        <w:tc>
          <w:tcPr>
            <w:tcW w:w="3261" w:type="dxa"/>
            <w:shd w:val="clear" w:color="auto" w:fill="EDEDED" w:themeFill="accent3" w:themeFillTint="33"/>
          </w:tcPr>
          <w:p w14:paraId="7D5207CB" w14:textId="4E8F111E" w:rsidR="005E4B07" w:rsidRDefault="00DD0CA3" w:rsidP="00F32630">
            <w:pPr>
              <w:rPr>
                <w:sz w:val="20"/>
              </w:rPr>
            </w:pPr>
            <w:r w:rsidRPr="006D6935">
              <w:rPr>
                <w:sz w:val="20"/>
              </w:rPr>
              <w:t>Pre teach for Maths</w:t>
            </w:r>
            <w:r w:rsidR="00420936">
              <w:rPr>
                <w:sz w:val="20"/>
              </w:rPr>
              <w:t xml:space="preserve">/English </w:t>
            </w:r>
          </w:p>
          <w:p w14:paraId="3454EE7E" w14:textId="2D1CCA97" w:rsidR="001C02FF" w:rsidRDefault="001C02FF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Additional Adult input </w:t>
            </w:r>
            <w:r w:rsidR="00191545">
              <w:rPr>
                <w:sz w:val="20"/>
              </w:rPr>
              <w:t xml:space="preserve">– we do </w:t>
            </w:r>
          </w:p>
          <w:p w14:paraId="606C600C" w14:textId="4E71B066" w:rsidR="001C02FF" w:rsidRDefault="001C02FF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 w:rsidR="00D81978">
              <w:rPr>
                <w:sz w:val="20"/>
              </w:rPr>
              <w:t>language support</w:t>
            </w:r>
            <w:r w:rsidR="00D442F9">
              <w:rPr>
                <w:sz w:val="20"/>
              </w:rPr>
              <w:t xml:space="preserve">/unpicking </w:t>
            </w:r>
          </w:p>
          <w:p w14:paraId="076D731D" w14:textId="1E0BC3AB" w:rsidR="003A79E2" w:rsidRPr="006D6935" w:rsidRDefault="003A79E2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Individualised scaffolding resources </w:t>
            </w:r>
          </w:p>
          <w:p w14:paraId="282EDC96" w14:textId="3F8C4CAA" w:rsidR="00AB5595" w:rsidRPr="006D6935" w:rsidRDefault="003D6C85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GAPS grids support for LW </w:t>
            </w:r>
            <w:r w:rsidR="00191545">
              <w:rPr>
                <w:sz w:val="20"/>
              </w:rPr>
              <w:t xml:space="preserve">&amp; Keep up </w:t>
            </w:r>
            <w:r w:rsidR="00916470">
              <w:rPr>
                <w:sz w:val="20"/>
              </w:rPr>
              <w:t xml:space="preserve">interventions </w:t>
            </w:r>
          </w:p>
          <w:p w14:paraId="391FC844" w14:textId="08610779" w:rsidR="005E4B07" w:rsidRDefault="00DD0CA3" w:rsidP="00F32630">
            <w:pPr>
              <w:rPr>
                <w:sz w:val="20"/>
              </w:rPr>
            </w:pPr>
            <w:r w:rsidRPr="006D6935">
              <w:rPr>
                <w:sz w:val="20"/>
              </w:rPr>
              <w:t>Use of data to analy</w:t>
            </w:r>
            <w:r w:rsidR="00A77A33">
              <w:rPr>
                <w:sz w:val="20"/>
              </w:rPr>
              <w:t>se misconception and specific misconceptions</w:t>
            </w:r>
            <w:r w:rsidRPr="006D6935">
              <w:rPr>
                <w:sz w:val="20"/>
              </w:rPr>
              <w:t xml:space="preserve"> to aid accelerated progress </w:t>
            </w:r>
            <w:r w:rsidR="003D6C85">
              <w:rPr>
                <w:sz w:val="20"/>
              </w:rPr>
              <w:t>(GPV/Spelling/</w:t>
            </w:r>
            <w:proofErr w:type="spellStart"/>
            <w:r w:rsidR="003D6C85">
              <w:rPr>
                <w:sz w:val="20"/>
              </w:rPr>
              <w:t>Timestables</w:t>
            </w:r>
            <w:proofErr w:type="spellEnd"/>
            <w:r w:rsidR="003D6C85">
              <w:rPr>
                <w:sz w:val="20"/>
              </w:rPr>
              <w:t xml:space="preserve">/Phonics screener/LW/WR) </w:t>
            </w:r>
          </w:p>
          <w:p w14:paraId="298DED7F" w14:textId="55608429" w:rsidR="008C7E48" w:rsidRPr="006D6935" w:rsidRDefault="008C7E48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Focus on narrative for writing genres to evidence progress </w:t>
            </w:r>
          </w:p>
          <w:p w14:paraId="27E78231" w14:textId="3A46BA96" w:rsidR="009343B3" w:rsidRPr="006D6935" w:rsidRDefault="00DD0CA3" w:rsidP="00DD0CA3">
            <w:pPr>
              <w:rPr>
                <w:sz w:val="20"/>
              </w:rPr>
            </w:pPr>
            <w:r w:rsidRPr="006D6935">
              <w:rPr>
                <w:sz w:val="20"/>
              </w:rPr>
              <w:t>Staff approach Core subject</w:t>
            </w:r>
            <w:r w:rsidR="00004616" w:rsidRPr="006D6935">
              <w:rPr>
                <w:sz w:val="20"/>
              </w:rPr>
              <w:t xml:space="preserve"> leads </w:t>
            </w:r>
            <w:r w:rsidRPr="006D6935">
              <w:rPr>
                <w:sz w:val="20"/>
              </w:rPr>
              <w:t xml:space="preserve">during drop in to discuss </w:t>
            </w:r>
            <w:r w:rsidR="00004616" w:rsidRPr="006D6935">
              <w:rPr>
                <w:sz w:val="20"/>
              </w:rPr>
              <w:t xml:space="preserve">and support progress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7200B218" w14:textId="77777777" w:rsidR="008F2B77" w:rsidRDefault="00916470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Pre teach for Maths/English </w:t>
            </w:r>
          </w:p>
          <w:p w14:paraId="1FBD2660" w14:textId="77777777" w:rsidR="008F2B77" w:rsidRDefault="008F2B77" w:rsidP="008F2B77">
            <w:pPr>
              <w:rPr>
                <w:sz w:val="20"/>
              </w:rPr>
            </w:pPr>
            <w:r>
              <w:rPr>
                <w:sz w:val="20"/>
              </w:rPr>
              <w:t xml:space="preserve">Handwriting/Reading/Maths </w:t>
            </w:r>
          </w:p>
          <w:p w14:paraId="69BCE052" w14:textId="5480F340" w:rsidR="003D6C85" w:rsidRDefault="00B415C6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Interventions </w:t>
            </w:r>
            <w:r w:rsidR="00872D89">
              <w:rPr>
                <w:sz w:val="20"/>
              </w:rPr>
              <w:t xml:space="preserve">planned and carried out – parents informed </w:t>
            </w:r>
            <w:r w:rsidR="003D6C85">
              <w:rPr>
                <w:sz w:val="20"/>
              </w:rPr>
              <w:t xml:space="preserve"> </w:t>
            </w:r>
          </w:p>
          <w:p w14:paraId="2E4C8694" w14:textId="6382F638" w:rsidR="005E4B07" w:rsidRDefault="00004616" w:rsidP="00F32630">
            <w:pPr>
              <w:rPr>
                <w:sz w:val="20"/>
              </w:rPr>
            </w:pPr>
            <w:r w:rsidRPr="006D6935">
              <w:rPr>
                <w:sz w:val="20"/>
              </w:rPr>
              <w:t>Use toolkits to filter and plan strategies to support</w:t>
            </w:r>
            <w:r w:rsidR="005529CF">
              <w:rPr>
                <w:sz w:val="20"/>
              </w:rPr>
              <w:t xml:space="preserve"> </w:t>
            </w:r>
            <w:r w:rsidR="00492F94">
              <w:rPr>
                <w:sz w:val="20"/>
              </w:rPr>
              <w:t xml:space="preserve">planning </w:t>
            </w:r>
          </w:p>
          <w:p w14:paraId="1440E3F8" w14:textId="2EABF684" w:rsidR="00BE2CA4" w:rsidRDefault="00BE2CA4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Use WR tests to support </w:t>
            </w:r>
            <w:r w:rsidR="008F2B77">
              <w:rPr>
                <w:sz w:val="20"/>
              </w:rPr>
              <w:t xml:space="preserve">assessment and planning process </w:t>
            </w:r>
            <w:r w:rsidR="000C0141">
              <w:rPr>
                <w:sz w:val="20"/>
              </w:rPr>
              <w:t xml:space="preserve">for Maths </w:t>
            </w:r>
          </w:p>
          <w:p w14:paraId="78D1964E" w14:textId="2B66C3A4" w:rsidR="00492F94" w:rsidRPr="006D6935" w:rsidRDefault="00492F94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 w:rsidR="00D8733D">
              <w:rPr>
                <w:sz w:val="20"/>
              </w:rPr>
              <w:t xml:space="preserve">adult input </w:t>
            </w:r>
            <w:r w:rsidR="00191545">
              <w:rPr>
                <w:sz w:val="20"/>
              </w:rPr>
              <w:t xml:space="preserve">– we do </w:t>
            </w:r>
          </w:p>
          <w:p w14:paraId="7C77D226" w14:textId="32E6C3EC" w:rsidR="00110922" w:rsidRDefault="00191545" w:rsidP="00110922">
            <w:pPr>
              <w:rPr>
                <w:sz w:val="20"/>
              </w:rPr>
            </w:pPr>
            <w:r>
              <w:rPr>
                <w:sz w:val="20"/>
              </w:rPr>
              <w:t xml:space="preserve">Little </w:t>
            </w:r>
            <w:proofErr w:type="spellStart"/>
            <w:r>
              <w:rPr>
                <w:sz w:val="20"/>
              </w:rPr>
              <w:t>wandle</w:t>
            </w:r>
            <w:proofErr w:type="spellEnd"/>
            <w:r>
              <w:rPr>
                <w:sz w:val="20"/>
              </w:rPr>
              <w:t xml:space="preserve"> </w:t>
            </w:r>
            <w:r w:rsidR="002F3F46">
              <w:rPr>
                <w:sz w:val="20"/>
              </w:rPr>
              <w:t xml:space="preserve">catch up interventions </w:t>
            </w:r>
          </w:p>
          <w:p w14:paraId="3C0F0884" w14:textId="77777777" w:rsidR="005147C9" w:rsidRDefault="005147C9" w:rsidP="005147C9">
            <w:pPr>
              <w:rPr>
                <w:sz w:val="20"/>
              </w:rPr>
            </w:pPr>
            <w:r>
              <w:rPr>
                <w:sz w:val="20"/>
              </w:rPr>
              <w:t xml:space="preserve">Additional Reading activities (Lowest 20% Core offer) </w:t>
            </w:r>
          </w:p>
          <w:p w14:paraId="52FC6227" w14:textId="77777777" w:rsidR="00D8733D" w:rsidRPr="006D6935" w:rsidRDefault="00D8733D" w:rsidP="00D8733D">
            <w:pPr>
              <w:rPr>
                <w:sz w:val="20"/>
              </w:rPr>
            </w:pPr>
            <w:r>
              <w:rPr>
                <w:sz w:val="20"/>
              </w:rPr>
              <w:t xml:space="preserve">Focus on narrative for writing genres to evidence progress </w:t>
            </w:r>
          </w:p>
          <w:p w14:paraId="17055798" w14:textId="092216A6" w:rsidR="005E4B07" w:rsidRPr="006D6935" w:rsidRDefault="00004616" w:rsidP="00F32630">
            <w:pPr>
              <w:rPr>
                <w:sz w:val="20"/>
              </w:rPr>
            </w:pPr>
            <w:proofErr w:type="spellStart"/>
            <w:r w:rsidRPr="006D6935">
              <w:rPr>
                <w:sz w:val="20"/>
              </w:rPr>
              <w:t>SENCo</w:t>
            </w:r>
            <w:proofErr w:type="spellEnd"/>
            <w:r w:rsidRPr="006D6935">
              <w:rPr>
                <w:sz w:val="20"/>
              </w:rPr>
              <w:t xml:space="preserve"> made aware in order to monitor</w:t>
            </w:r>
            <w:r w:rsidR="005529CF">
              <w:rPr>
                <w:sz w:val="20"/>
              </w:rPr>
              <w:t xml:space="preserve"> intervention progress and support writing of </w:t>
            </w:r>
            <w:r w:rsidR="000E1BEC">
              <w:rPr>
                <w:sz w:val="20"/>
              </w:rPr>
              <w:t xml:space="preserve">targeted </w:t>
            </w:r>
            <w:r w:rsidR="005529CF">
              <w:rPr>
                <w:sz w:val="20"/>
              </w:rPr>
              <w:t xml:space="preserve">strategy plan </w:t>
            </w:r>
          </w:p>
          <w:p w14:paraId="2B5EDF23" w14:textId="77777777" w:rsidR="009343B3" w:rsidRPr="006D6935" w:rsidRDefault="009343B3" w:rsidP="005529CF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D5F7"/>
          </w:tcPr>
          <w:p w14:paraId="71A2FE67" w14:textId="77777777" w:rsidR="005E4B07" w:rsidRPr="008E7826" w:rsidRDefault="00004616" w:rsidP="00F32630">
            <w:pPr>
              <w:rPr>
                <w:sz w:val="20"/>
              </w:rPr>
            </w:pPr>
            <w:r w:rsidRPr="00F269CD">
              <w:rPr>
                <w:sz w:val="20"/>
                <w:highlight w:val="yellow"/>
              </w:rPr>
              <w:t>Child added to the SEN register as SEN support</w:t>
            </w:r>
          </w:p>
          <w:p w14:paraId="1506BA92" w14:textId="6C57B940" w:rsidR="005E4B07" w:rsidRPr="008E7826" w:rsidRDefault="0074378C" w:rsidP="00F32630">
            <w:pPr>
              <w:rPr>
                <w:sz w:val="20"/>
              </w:rPr>
            </w:pPr>
            <w:r>
              <w:rPr>
                <w:sz w:val="20"/>
              </w:rPr>
              <w:t>PLP</w:t>
            </w:r>
            <w:r w:rsidR="00004616" w:rsidRPr="008E7826">
              <w:rPr>
                <w:sz w:val="20"/>
              </w:rPr>
              <w:t xml:space="preserve"> targets set and parents invited into the process</w:t>
            </w:r>
          </w:p>
          <w:p w14:paraId="22056511" w14:textId="6EC3F780" w:rsidR="005E4B07" w:rsidRDefault="00004616" w:rsidP="00F32630">
            <w:pPr>
              <w:rPr>
                <w:sz w:val="20"/>
              </w:rPr>
            </w:pPr>
            <w:r w:rsidRPr="008E7826">
              <w:rPr>
                <w:sz w:val="20"/>
              </w:rPr>
              <w:t>Start Assess Plan Do Review process</w:t>
            </w:r>
            <w:r w:rsidR="00C14144">
              <w:rPr>
                <w:sz w:val="20"/>
              </w:rPr>
              <w:t>- reduce timings to support evid</w:t>
            </w:r>
            <w:r w:rsidR="0034535E">
              <w:rPr>
                <w:sz w:val="20"/>
              </w:rPr>
              <w:t xml:space="preserve">ence gathering </w:t>
            </w:r>
          </w:p>
          <w:p w14:paraId="0B739894" w14:textId="4E407F8F" w:rsidR="0034535E" w:rsidRDefault="004323AD" w:rsidP="0034535E">
            <w:pPr>
              <w:rPr>
                <w:sz w:val="20"/>
              </w:rPr>
            </w:pPr>
            <w:r>
              <w:rPr>
                <w:sz w:val="20"/>
              </w:rPr>
              <w:t xml:space="preserve">Review </w:t>
            </w:r>
            <w:r w:rsidR="001447A1">
              <w:rPr>
                <w:sz w:val="20"/>
              </w:rPr>
              <w:t>evidence</w:t>
            </w:r>
            <w:r>
              <w:rPr>
                <w:sz w:val="20"/>
              </w:rPr>
              <w:t xml:space="preserve"> through SEND PPM </w:t>
            </w:r>
            <w:r w:rsidR="001447A1">
              <w:rPr>
                <w:sz w:val="20"/>
              </w:rPr>
              <w:t xml:space="preserve">and </w:t>
            </w:r>
            <w:r w:rsidR="0034535E">
              <w:rPr>
                <w:sz w:val="20"/>
              </w:rPr>
              <w:t>SEND Case Stud</w:t>
            </w:r>
            <w:r w:rsidR="001447A1">
              <w:rPr>
                <w:sz w:val="20"/>
              </w:rPr>
              <w:t>ies</w:t>
            </w:r>
            <w:r w:rsidR="0034535E">
              <w:rPr>
                <w:sz w:val="20"/>
              </w:rPr>
              <w:t xml:space="preserve"> to ensure provision matches need</w:t>
            </w:r>
          </w:p>
          <w:p w14:paraId="4402F48C" w14:textId="77777777" w:rsidR="005E4B07" w:rsidRPr="008E7826" w:rsidRDefault="00004616" w:rsidP="00F32630">
            <w:pPr>
              <w:rPr>
                <w:sz w:val="20"/>
              </w:rPr>
            </w:pPr>
            <w:r w:rsidRPr="008E7826">
              <w:rPr>
                <w:sz w:val="20"/>
              </w:rPr>
              <w:t>Refer to outside agencies for support:</w:t>
            </w:r>
          </w:p>
          <w:p w14:paraId="4B228077" w14:textId="77777777" w:rsidR="009343B3" w:rsidRDefault="00004616" w:rsidP="00F32630">
            <w:pPr>
              <w:numPr>
                <w:ilvl w:val="0"/>
                <w:numId w:val="5"/>
              </w:numPr>
              <w:rPr>
                <w:sz w:val="20"/>
              </w:rPr>
            </w:pPr>
            <w:r w:rsidRPr="008E7826">
              <w:rPr>
                <w:sz w:val="20"/>
              </w:rPr>
              <w:t xml:space="preserve">Speech and Language Service </w:t>
            </w:r>
            <w:r w:rsidR="007A7C01">
              <w:rPr>
                <w:sz w:val="20"/>
              </w:rPr>
              <w:t xml:space="preserve">and </w:t>
            </w:r>
            <w:proofErr w:type="spellStart"/>
            <w:r w:rsidR="007A7C01">
              <w:rPr>
                <w:sz w:val="20"/>
              </w:rPr>
              <w:t>Speakwrite</w:t>
            </w:r>
            <w:proofErr w:type="spellEnd"/>
            <w:r w:rsidR="007A7C01">
              <w:rPr>
                <w:sz w:val="20"/>
              </w:rPr>
              <w:t>.</w:t>
            </w:r>
          </w:p>
          <w:p w14:paraId="7CD3AFE7" w14:textId="77777777" w:rsidR="007A7C01" w:rsidRDefault="007A7C01" w:rsidP="00F3263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PDSS</w:t>
            </w:r>
          </w:p>
          <w:p w14:paraId="5A53929F" w14:textId="77777777" w:rsidR="00BE2CA4" w:rsidRDefault="00BE2CA4" w:rsidP="00F3263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Rose McCartney </w:t>
            </w:r>
          </w:p>
          <w:p w14:paraId="494974D4" w14:textId="77777777" w:rsidR="00626A2B" w:rsidRDefault="00626A2B" w:rsidP="00626A2B">
            <w:pPr>
              <w:rPr>
                <w:sz w:val="20"/>
              </w:rPr>
            </w:pPr>
            <w:r>
              <w:rPr>
                <w:sz w:val="20"/>
              </w:rPr>
              <w:t xml:space="preserve">Refer to CFLP SEND Hub to discuss provision and </w:t>
            </w:r>
            <w:r w:rsidR="003B4051">
              <w:rPr>
                <w:sz w:val="20"/>
              </w:rPr>
              <w:t xml:space="preserve">evidence gathering </w:t>
            </w:r>
          </w:p>
          <w:p w14:paraId="1DB54D50" w14:textId="1F062FFF" w:rsidR="003B4051" w:rsidRPr="008E7826" w:rsidRDefault="003B4051" w:rsidP="00626A2B">
            <w:pPr>
              <w:rPr>
                <w:sz w:val="20"/>
              </w:rPr>
            </w:pPr>
            <w:r>
              <w:rPr>
                <w:sz w:val="20"/>
              </w:rPr>
              <w:t xml:space="preserve">Capture parent views </w:t>
            </w:r>
          </w:p>
        </w:tc>
        <w:tc>
          <w:tcPr>
            <w:tcW w:w="3344" w:type="dxa"/>
            <w:shd w:val="clear" w:color="auto" w:fill="FFFF00"/>
          </w:tcPr>
          <w:p w14:paraId="4AE67FF1" w14:textId="77BDC3C4" w:rsidR="0034535E" w:rsidRDefault="0034535E" w:rsidP="00F32630">
            <w:pPr>
              <w:rPr>
                <w:sz w:val="20"/>
              </w:rPr>
            </w:pPr>
            <w:r>
              <w:rPr>
                <w:sz w:val="20"/>
              </w:rPr>
              <w:t xml:space="preserve">Review APDR process and evidence gathering </w:t>
            </w:r>
            <w:r w:rsidR="001447A1">
              <w:rPr>
                <w:sz w:val="20"/>
              </w:rPr>
              <w:t xml:space="preserve">through </w:t>
            </w:r>
            <w:r>
              <w:rPr>
                <w:sz w:val="20"/>
              </w:rPr>
              <w:t>SEND PPM</w:t>
            </w:r>
            <w:r w:rsidR="001447A1">
              <w:rPr>
                <w:sz w:val="20"/>
              </w:rPr>
              <w:t xml:space="preserve"> &amp; Case studies </w:t>
            </w:r>
          </w:p>
          <w:p w14:paraId="4F63B168" w14:textId="161CF096" w:rsidR="005E4B07" w:rsidRPr="008E7826" w:rsidRDefault="00004616" w:rsidP="00F32630">
            <w:pPr>
              <w:rPr>
                <w:sz w:val="20"/>
              </w:rPr>
            </w:pPr>
            <w:r w:rsidRPr="008E7826">
              <w:rPr>
                <w:sz w:val="20"/>
              </w:rPr>
              <w:t>Refer to SEND HUB to seek further outside agency support</w:t>
            </w:r>
          </w:p>
          <w:p w14:paraId="2A16FABF" w14:textId="77777777" w:rsidR="005E4B07" w:rsidRPr="008E7826" w:rsidRDefault="00004616" w:rsidP="00F32630">
            <w:pPr>
              <w:rPr>
                <w:sz w:val="20"/>
              </w:rPr>
            </w:pPr>
            <w:r w:rsidRPr="008E7826">
              <w:rPr>
                <w:sz w:val="20"/>
              </w:rPr>
              <w:t xml:space="preserve">Refer to Educational Psychologist </w:t>
            </w:r>
          </w:p>
          <w:p w14:paraId="733B7A1A" w14:textId="77777777" w:rsidR="00BD0880" w:rsidRDefault="00004616">
            <w:pPr>
              <w:rPr>
                <w:sz w:val="20"/>
              </w:rPr>
            </w:pPr>
            <w:r w:rsidRPr="008E7826">
              <w:rPr>
                <w:sz w:val="20"/>
              </w:rPr>
              <w:t xml:space="preserve">Outside agency reports scrutinised and recommendations put into practise and trialled. </w:t>
            </w:r>
          </w:p>
          <w:p w14:paraId="0DAE1B9A" w14:textId="3B0F333C" w:rsidR="003B4051" w:rsidRDefault="003B4051">
            <w:pPr>
              <w:rPr>
                <w:sz w:val="20"/>
              </w:rPr>
            </w:pPr>
            <w:r>
              <w:rPr>
                <w:sz w:val="20"/>
              </w:rPr>
              <w:t xml:space="preserve">Capture Parent views </w:t>
            </w:r>
          </w:p>
          <w:p w14:paraId="2820941C" w14:textId="41FBC82F" w:rsidR="009343B3" w:rsidRPr="00BF5965" w:rsidRDefault="00004616">
            <w:pPr>
              <w:rPr>
                <w:sz w:val="20"/>
                <w:highlight w:val="yellow"/>
              </w:rPr>
            </w:pPr>
            <w:r w:rsidRPr="008E7826">
              <w:rPr>
                <w:sz w:val="20"/>
              </w:rPr>
              <w:t xml:space="preserve">Evidence gathered </w:t>
            </w:r>
            <w:r w:rsidR="002A12E8" w:rsidRPr="008E7826">
              <w:rPr>
                <w:sz w:val="20"/>
              </w:rPr>
              <w:t>of</w:t>
            </w:r>
            <w:r w:rsidR="00BF5965" w:rsidRPr="008E7826">
              <w:rPr>
                <w:sz w:val="20"/>
              </w:rPr>
              <w:t xml:space="preserve"> recommendations in practise.</w:t>
            </w:r>
          </w:p>
        </w:tc>
      </w:tr>
      <w:tr w:rsidR="009343B3" w14:paraId="6A1F12F9" w14:textId="77777777" w:rsidTr="00BA4400">
        <w:tc>
          <w:tcPr>
            <w:tcW w:w="2263" w:type="dxa"/>
          </w:tcPr>
          <w:p w14:paraId="6E8386F0" w14:textId="77777777" w:rsidR="009343B3" w:rsidRPr="00F32630" w:rsidRDefault="009343B3" w:rsidP="009343B3">
            <w:pPr>
              <w:jc w:val="center"/>
              <w:rPr>
                <w:b/>
                <w:sz w:val="24"/>
              </w:rPr>
            </w:pPr>
            <w:r w:rsidRPr="00F32630">
              <w:rPr>
                <w:b/>
                <w:sz w:val="24"/>
              </w:rPr>
              <w:t>Responsibility</w:t>
            </w:r>
          </w:p>
        </w:tc>
        <w:tc>
          <w:tcPr>
            <w:tcW w:w="3261" w:type="dxa"/>
            <w:shd w:val="clear" w:color="auto" w:fill="EDEDED" w:themeFill="accent3" w:themeFillTint="33"/>
          </w:tcPr>
          <w:p w14:paraId="46DC98A7" w14:textId="77777777" w:rsidR="009343B3" w:rsidRDefault="009343B3">
            <w:r>
              <w:t xml:space="preserve">Class teacher </w:t>
            </w:r>
          </w:p>
          <w:p w14:paraId="17D91510" w14:textId="2F2C1CDF" w:rsidR="009343B3" w:rsidRDefault="009343B3">
            <w:r>
              <w:t>Curriculum Lead</w:t>
            </w:r>
            <w:r w:rsidR="00BF5965">
              <w:t>er</w:t>
            </w:r>
            <w:r>
              <w:t xml:space="preserve">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7E09CAD8" w14:textId="54966D12" w:rsidR="009343B3" w:rsidRDefault="009343B3" w:rsidP="009343B3">
            <w:r>
              <w:t xml:space="preserve">Class teacher </w:t>
            </w:r>
            <w:r w:rsidR="00F32630">
              <w:t xml:space="preserve">&amp; </w:t>
            </w:r>
            <w:r>
              <w:t>Curriculum Lead</w:t>
            </w:r>
            <w:r w:rsidR="00BF5965">
              <w:t>er</w:t>
            </w:r>
          </w:p>
          <w:p w14:paraId="58B7BDF9" w14:textId="77777777" w:rsidR="009343B3" w:rsidRDefault="00F32630" w:rsidP="00F32630">
            <w:r>
              <w:t xml:space="preserve">SENCO informed </w:t>
            </w:r>
          </w:p>
        </w:tc>
        <w:tc>
          <w:tcPr>
            <w:tcW w:w="3260" w:type="dxa"/>
            <w:shd w:val="clear" w:color="auto" w:fill="FFD5F7"/>
          </w:tcPr>
          <w:p w14:paraId="1BFFDCE4" w14:textId="77777777" w:rsidR="009343B3" w:rsidRDefault="009343B3">
            <w:r>
              <w:t xml:space="preserve">Class teacher </w:t>
            </w:r>
          </w:p>
          <w:p w14:paraId="41C9CBBA" w14:textId="77777777" w:rsidR="009343B3" w:rsidRDefault="009343B3">
            <w:proofErr w:type="spellStart"/>
            <w:r>
              <w:t>SENCo</w:t>
            </w:r>
            <w:proofErr w:type="spellEnd"/>
            <w:r>
              <w:t xml:space="preserve"> </w:t>
            </w:r>
          </w:p>
        </w:tc>
        <w:tc>
          <w:tcPr>
            <w:tcW w:w="3344" w:type="dxa"/>
            <w:shd w:val="clear" w:color="auto" w:fill="FFFF00"/>
          </w:tcPr>
          <w:p w14:paraId="7599818C" w14:textId="77777777" w:rsidR="009343B3" w:rsidRDefault="009343B3" w:rsidP="009343B3">
            <w:r>
              <w:t xml:space="preserve">Class teacher </w:t>
            </w:r>
          </w:p>
          <w:p w14:paraId="1D0BD60B" w14:textId="77777777" w:rsidR="009343B3" w:rsidRDefault="009343B3" w:rsidP="009343B3">
            <w:proofErr w:type="spellStart"/>
            <w:r>
              <w:t>SENCo</w:t>
            </w:r>
            <w:proofErr w:type="spellEnd"/>
          </w:p>
        </w:tc>
      </w:tr>
      <w:tr w:rsidR="009343B3" w14:paraId="04FE13DC" w14:textId="77777777" w:rsidTr="00BA4400">
        <w:tc>
          <w:tcPr>
            <w:tcW w:w="2263" w:type="dxa"/>
          </w:tcPr>
          <w:p w14:paraId="4527D663" w14:textId="77777777" w:rsidR="009343B3" w:rsidRPr="00F32630" w:rsidRDefault="009343B3" w:rsidP="009343B3">
            <w:pPr>
              <w:jc w:val="center"/>
              <w:rPr>
                <w:b/>
                <w:sz w:val="24"/>
              </w:rPr>
            </w:pPr>
            <w:r w:rsidRPr="00F32630">
              <w:rPr>
                <w:b/>
                <w:sz w:val="24"/>
              </w:rPr>
              <w:t>Communication</w:t>
            </w:r>
          </w:p>
        </w:tc>
        <w:tc>
          <w:tcPr>
            <w:tcW w:w="3261" w:type="dxa"/>
            <w:shd w:val="clear" w:color="auto" w:fill="EDEDED" w:themeFill="accent3" w:themeFillTint="33"/>
          </w:tcPr>
          <w:p w14:paraId="24587E71" w14:textId="77777777" w:rsidR="009343B3" w:rsidRPr="00D266A7" w:rsidRDefault="009343B3">
            <w:r w:rsidRPr="00D266A7">
              <w:t>Telephone call</w:t>
            </w:r>
          </w:p>
          <w:p w14:paraId="71F76CCB" w14:textId="77777777" w:rsidR="009343B3" w:rsidRPr="00D266A7" w:rsidRDefault="009343B3" w:rsidP="009343B3">
            <w:r w:rsidRPr="00D266A7">
              <w:t xml:space="preserve">Log on Communication log on SIMS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C15AD58" w14:textId="77777777" w:rsidR="009343B3" w:rsidRPr="00D266A7" w:rsidRDefault="009343B3">
            <w:r w:rsidRPr="00D266A7">
              <w:t xml:space="preserve">Intervention/LAP notification letter – attach to SIMS </w:t>
            </w:r>
          </w:p>
        </w:tc>
        <w:tc>
          <w:tcPr>
            <w:tcW w:w="3260" w:type="dxa"/>
            <w:shd w:val="clear" w:color="auto" w:fill="FFD5F7"/>
          </w:tcPr>
          <w:p w14:paraId="26A7DDB7" w14:textId="77777777" w:rsidR="009343B3" w:rsidRPr="00D266A7" w:rsidRDefault="009343B3">
            <w:r w:rsidRPr="00D266A7">
              <w:t xml:space="preserve">Meeting with parents </w:t>
            </w:r>
          </w:p>
          <w:p w14:paraId="10F179AB" w14:textId="77777777" w:rsidR="009343B3" w:rsidRPr="00D266A7" w:rsidRDefault="009343B3">
            <w:r w:rsidRPr="00D266A7">
              <w:t xml:space="preserve">SEN Support on SIMS </w:t>
            </w:r>
          </w:p>
        </w:tc>
        <w:tc>
          <w:tcPr>
            <w:tcW w:w="3344" w:type="dxa"/>
            <w:shd w:val="clear" w:color="auto" w:fill="FFFF00"/>
          </w:tcPr>
          <w:p w14:paraId="1AD553D7" w14:textId="665391A4" w:rsidR="00BF5965" w:rsidRDefault="009343B3">
            <w:r>
              <w:t>External agency referral</w:t>
            </w:r>
            <w:r w:rsidR="00F32630">
              <w:t xml:space="preserve"> &amp; reports</w:t>
            </w:r>
            <w:r>
              <w:t xml:space="preserve"> – uploaded to SIMS</w:t>
            </w:r>
            <w:r w:rsidR="00F32630">
              <w:t xml:space="preserve"> R</w:t>
            </w:r>
            <w:r>
              <w:t>ecommendations noted on paperwork/</w:t>
            </w:r>
            <w:r w:rsidR="008E7826">
              <w:t xml:space="preserve"> put </w:t>
            </w:r>
            <w:r w:rsidR="00F83524">
              <w:t>into practise.</w:t>
            </w:r>
          </w:p>
        </w:tc>
      </w:tr>
    </w:tbl>
    <w:p w14:paraId="34948FDB" w14:textId="3D3373D0" w:rsidR="00E77DF6" w:rsidRDefault="00E77DF6" w:rsidP="00F32630"/>
    <w:sectPr w:rsidR="00E77DF6" w:rsidSect="00197682">
      <w:footerReference w:type="default" r:id="rId12"/>
      <w:pgSz w:w="16838" w:h="11906" w:orient="landscape"/>
      <w:pgMar w:top="720" w:right="720" w:bottom="720" w:left="720" w:header="708" w:footer="708" w:gutter="0"/>
      <w:pgBorders w:display="firstPage" w:offsetFrom="page">
        <w:top w:val="dotDash" w:sz="24" w:space="24" w:color="990033"/>
        <w:left w:val="dotDash" w:sz="24" w:space="24" w:color="990033"/>
        <w:bottom w:val="dotDash" w:sz="24" w:space="24" w:color="990033"/>
        <w:right w:val="dotDash" w:sz="2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1952" w14:textId="77777777" w:rsidR="008F5110" w:rsidRDefault="008F5110" w:rsidP="00F710B9">
      <w:pPr>
        <w:spacing w:after="0" w:line="240" w:lineRule="auto"/>
      </w:pPr>
      <w:r>
        <w:separator/>
      </w:r>
    </w:p>
  </w:endnote>
  <w:endnote w:type="continuationSeparator" w:id="0">
    <w:p w14:paraId="32BE8255" w14:textId="77777777" w:rsidR="008F5110" w:rsidRDefault="008F5110" w:rsidP="00F710B9">
      <w:pPr>
        <w:spacing w:after="0" w:line="240" w:lineRule="auto"/>
      </w:pPr>
      <w:r>
        <w:continuationSeparator/>
      </w:r>
    </w:p>
  </w:endnote>
  <w:endnote w:type="continuationNotice" w:id="1">
    <w:p w14:paraId="3812B960" w14:textId="77777777" w:rsidR="008F5110" w:rsidRDefault="008F5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7EFC" w14:textId="43B48534" w:rsidR="00B83829" w:rsidRDefault="00B83829">
    <w:pPr>
      <w:pStyle w:val="Footer"/>
    </w:pPr>
    <w:r>
      <w:t xml:space="preserve">Date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B5D24" w14:textId="77777777" w:rsidR="008F5110" w:rsidRDefault="008F5110" w:rsidP="00F710B9">
      <w:pPr>
        <w:spacing w:after="0" w:line="240" w:lineRule="auto"/>
      </w:pPr>
      <w:r>
        <w:separator/>
      </w:r>
    </w:p>
  </w:footnote>
  <w:footnote w:type="continuationSeparator" w:id="0">
    <w:p w14:paraId="4D28611F" w14:textId="77777777" w:rsidR="008F5110" w:rsidRDefault="008F5110" w:rsidP="00F710B9">
      <w:pPr>
        <w:spacing w:after="0" w:line="240" w:lineRule="auto"/>
      </w:pPr>
      <w:r>
        <w:continuationSeparator/>
      </w:r>
    </w:p>
  </w:footnote>
  <w:footnote w:type="continuationNotice" w:id="1">
    <w:p w14:paraId="4CA84257" w14:textId="77777777" w:rsidR="008F5110" w:rsidRDefault="008F51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841"/>
    <w:multiLevelType w:val="hybridMultilevel"/>
    <w:tmpl w:val="60F2C290"/>
    <w:lvl w:ilvl="0" w:tplc="C1489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28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B096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8EB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0ED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EE0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BED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87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E4D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A9B3915"/>
    <w:multiLevelType w:val="hybridMultilevel"/>
    <w:tmpl w:val="E4E2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CB7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D9B"/>
    <w:multiLevelType w:val="hybridMultilevel"/>
    <w:tmpl w:val="942E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3A33"/>
    <w:multiLevelType w:val="hybridMultilevel"/>
    <w:tmpl w:val="D6C24E88"/>
    <w:lvl w:ilvl="0" w:tplc="3418F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7FE1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5C5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80C2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244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DE4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1EF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AE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2CF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1C82128"/>
    <w:multiLevelType w:val="hybridMultilevel"/>
    <w:tmpl w:val="58F6513E"/>
    <w:lvl w:ilvl="0" w:tplc="09824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DE6A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58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5E5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F4A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D42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D6B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607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140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4284393"/>
    <w:multiLevelType w:val="hybridMultilevel"/>
    <w:tmpl w:val="26F60F66"/>
    <w:lvl w:ilvl="0" w:tplc="37089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026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6F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ACC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4C3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54F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A69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B6A8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C84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63894481"/>
    <w:multiLevelType w:val="hybridMultilevel"/>
    <w:tmpl w:val="9664F510"/>
    <w:lvl w:ilvl="0" w:tplc="F0244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AA1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467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5AB2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AE3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E21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6A85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3AE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885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B3"/>
    <w:rsid w:val="00004616"/>
    <w:rsid w:val="00006ABD"/>
    <w:rsid w:val="00034DDC"/>
    <w:rsid w:val="00042731"/>
    <w:rsid w:val="00054001"/>
    <w:rsid w:val="00076FBB"/>
    <w:rsid w:val="00080E82"/>
    <w:rsid w:val="000A64CD"/>
    <w:rsid w:val="000C0141"/>
    <w:rsid w:val="000E1BEC"/>
    <w:rsid w:val="00110922"/>
    <w:rsid w:val="00112C75"/>
    <w:rsid w:val="00117A64"/>
    <w:rsid w:val="00121569"/>
    <w:rsid w:val="00143F89"/>
    <w:rsid w:val="001447A1"/>
    <w:rsid w:val="00145D2B"/>
    <w:rsid w:val="001505B1"/>
    <w:rsid w:val="001576F0"/>
    <w:rsid w:val="00163569"/>
    <w:rsid w:val="00163733"/>
    <w:rsid w:val="00191545"/>
    <w:rsid w:val="00193501"/>
    <w:rsid w:val="00197682"/>
    <w:rsid w:val="001B5A69"/>
    <w:rsid w:val="001C02FF"/>
    <w:rsid w:val="001D294C"/>
    <w:rsid w:val="001E6401"/>
    <w:rsid w:val="00206BCB"/>
    <w:rsid w:val="002100ED"/>
    <w:rsid w:val="00227373"/>
    <w:rsid w:val="00230C45"/>
    <w:rsid w:val="00244630"/>
    <w:rsid w:val="0025184C"/>
    <w:rsid w:val="0025497F"/>
    <w:rsid w:val="00263566"/>
    <w:rsid w:val="002645FF"/>
    <w:rsid w:val="00266557"/>
    <w:rsid w:val="002703E5"/>
    <w:rsid w:val="00285A31"/>
    <w:rsid w:val="00287513"/>
    <w:rsid w:val="002A12E8"/>
    <w:rsid w:val="002B08B0"/>
    <w:rsid w:val="002C12E9"/>
    <w:rsid w:val="002C3E79"/>
    <w:rsid w:val="002C4365"/>
    <w:rsid w:val="002C740C"/>
    <w:rsid w:val="002F3F46"/>
    <w:rsid w:val="003101F8"/>
    <w:rsid w:val="00314281"/>
    <w:rsid w:val="00315B41"/>
    <w:rsid w:val="003316C6"/>
    <w:rsid w:val="0034535E"/>
    <w:rsid w:val="00362057"/>
    <w:rsid w:val="003736EC"/>
    <w:rsid w:val="00383ED7"/>
    <w:rsid w:val="003846CE"/>
    <w:rsid w:val="00396D4F"/>
    <w:rsid w:val="003A79E2"/>
    <w:rsid w:val="003B4051"/>
    <w:rsid w:val="003D4C37"/>
    <w:rsid w:val="003D6C85"/>
    <w:rsid w:val="003E27E2"/>
    <w:rsid w:val="0041627B"/>
    <w:rsid w:val="00420936"/>
    <w:rsid w:val="004323AD"/>
    <w:rsid w:val="0043248C"/>
    <w:rsid w:val="00492F94"/>
    <w:rsid w:val="00495808"/>
    <w:rsid w:val="004B707F"/>
    <w:rsid w:val="004F07DD"/>
    <w:rsid w:val="00503CA8"/>
    <w:rsid w:val="005048BA"/>
    <w:rsid w:val="005147C9"/>
    <w:rsid w:val="00521653"/>
    <w:rsid w:val="0052327B"/>
    <w:rsid w:val="0054160A"/>
    <w:rsid w:val="005445A2"/>
    <w:rsid w:val="005529CF"/>
    <w:rsid w:val="005627BC"/>
    <w:rsid w:val="005710EF"/>
    <w:rsid w:val="00580753"/>
    <w:rsid w:val="00593F5B"/>
    <w:rsid w:val="00597914"/>
    <w:rsid w:val="005B3FF6"/>
    <w:rsid w:val="005B7D09"/>
    <w:rsid w:val="005C3216"/>
    <w:rsid w:val="005D7C10"/>
    <w:rsid w:val="005E1326"/>
    <w:rsid w:val="005E4B07"/>
    <w:rsid w:val="005F5DE9"/>
    <w:rsid w:val="005F6A07"/>
    <w:rsid w:val="00624BD3"/>
    <w:rsid w:val="00626A2B"/>
    <w:rsid w:val="00631EA3"/>
    <w:rsid w:val="00652200"/>
    <w:rsid w:val="006813E1"/>
    <w:rsid w:val="006C2DCC"/>
    <w:rsid w:val="006D6935"/>
    <w:rsid w:val="00717632"/>
    <w:rsid w:val="0073541A"/>
    <w:rsid w:val="0074378C"/>
    <w:rsid w:val="00751F50"/>
    <w:rsid w:val="0077030C"/>
    <w:rsid w:val="00782BCB"/>
    <w:rsid w:val="007846B1"/>
    <w:rsid w:val="007A6254"/>
    <w:rsid w:val="007A6434"/>
    <w:rsid w:val="007A7C01"/>
    <w:rsid w:val="007B6C16"/>
    <w:rsid w:val="007E501E"/>
    <w:rsid w:val="007F5DA0"/>
    <w:rsid w:val="00841AE2"/>
    <w:rsid w:val="00854466"/>
    <w:rsid w:val="00855C81"/>
    <w:rsid w:val="00863333"/>
    <w:rsid w:val="00867CFF"/>
    <w:rsid w:val="00872D89"/>
    <w:rsid w:val="00881427"/>
    <w:rsid w:val="008C7E48"/>
    <w:rsid w:val="008D1E27"/>
    <w:rsid w:val="008D212E"/>
    <w:rsid w:val="008E7826"/>
    <w:rsid w:val="008F23CA"/>
    <w:rsid w:val="008F2B77"/>
    <w:rsid w:val="008F5110"/>
    <w:rsid w:val="009076C5"/>
    <w:rsid w:val="009155DE"/>
    <w:rsid w:val="00916470"/>
    <w:rsid w:val="00924925"/>
    <w:rsid w:val="009343B3"/>
    <w:rsid w:val="00940380"/>
    <w:rsid w:val="0095316F"/>
    <w:rsid w:val="009611A1"/>
    <w:rsid w:val="00967144"/>
    <w:rsid w:val="00980FAA"/>
    <w:rsid w:val="0099649F"/>
    <w:rsid w:val="009C31E3"/>
    <w:rsid w:val="009D1462"/>
    <w:rsid w:val="009D4937"/>
    <w:rsid w:val="00A10A87"/>
    <w:rsid w:val="00A1375B"/>
    <w:rsid w:val="00A33D2B"/>
    <w:rsid w:val="00A3451F"/>
    <w:rsid w:val="00A34C6F"/>
    <w:rsid w:val="00A50521"/>
    <w:rsid w:val="00A73138"/>
    <w:rsid w:val="00A77A33"/>
    <w:rsid w:val="00A81288"/>
    <w:rsid w:val="00A96EE8"/>
    <w:rsid w:val="00A97A55"/>
    <w:rsid w:val="00AA1BE8"/>
    <w:rsid w:val="00AA3877"/>
    <w:rsid w:val="00AB5595"/>
    <w:rsid w:val="00AB6AE9"/>
    <w:rsid w:val="00B13D02"/>
    <w:rsid w:val="00B415C6"/>
    <w:rsid w:val="00B559BC"/>
    <w:rsid w:val="00B757B7"/>
    <w:rsid w:val="00B83829"/>
    <w:rsid w:val="00B84C83"/>
    <w:rsid w:val="00B93B45"/>
    <w:rsid w:val="00BA4400"/>
    <w:rsid w:val="00BC100F"/>
    <w:rsid w:val="00BD0880"/>
    <w:rsid w:val="00BD1AFB"/>
    <w:rsid w:val="00BD4CEA"/>
    <w:rsid w:val="00BE2CA4"/>
    <w:rsid w:val="00BF2A94"/>
    <w:rsid w:val="00BF5965"/>
    <w:rsid w:val="00C01E99"/>
    <w:rsid w:val="00C03990"/>
    <w:rsid w:val="00C14144"/>
    <w:rsid w:val="00C2406E"/>
    <w:rsid w:val="00C24211"/>
    <w:rsid w:val="00C32BC8"/>
    <w:rsid w:val="00C449D4"/>
    <w:rsid w:val="00C5652A"/>
    <w:rsid w:val="00C61D35"/>
    <w:rsid w:val="00C6492B"/>
    <w:rsid w:val="00C77DC6"/>
    <w:rsid w:val="00C84F5A"/>
    <w:rsid w:val="00CB38DF"/>
    <w:rsid w:val="00CB4EA6"/>
    <w:rsid w:val="00CC6966"/>
    <w:rsid w:val="00CD5F57"/>
    <w:rsid w:val="00D07EB2"/>
    <w:rsid w:val="00D117C7"/>
    <w:rsid w:val="00D133BB"/>
    <w:rsid w:val="00D266A7"/>
    <w:rsid w:val="00D27A0E"/>
    <w:rsid w:val="00D27BA8"/>
    <w:rsid w:val="00D27CC2"/>
    <w:rsid w:val="00D37C46"/>
    <w:rsid w:val="00D412A1"/>
    <w:rsid w:val="00D442F9"/>
    <w:rsid w:val="00D50527"/>
    <w:rsid w:val="00D5663E"/>
    <w:rsid w:val="00D64B21"/>
    <w:rsid w:val="00D67C5D"/>
    <w:rsid w:val="00D72942"/>
    <w:rsid w:val="00D80ABF"/>
    <w:rsid w:val="00D81978"/>
    <w:rsid w:val="00D8733D"/>
    <w:rsid w:val="00D91241"/>
    <w:rsid w:val="00D9346F"/>
    <w:rsid w:val="00D95D85"/>
    <w:rsid w:val="00DB09CC"/>
    <w:rsid w:val="00DD0CA3"/>
    <w:rsid w:val="00DD1690"/>
    <w:rsid w:val="00DD45DD"/>
    <w:rsid w:val="00DD499D"/>
    <w:rsid w:val="00DE1438"/>
    <w:rsid w:val="00DE1786"/>
    <w:rsid w:val="00E01E5D"/>
    <w:rsid w:val="00E04E58"/>
    <w:rsid w:val="00E244A8"/>
    <w:rsid w:val="00E308BC"/>
    <w:rsid w:val="00E31059"/>
    <w:rsid w:val="00E33ED0"/>
    <w:rsid w:val="00E352EA"/>
    <w:rsid w:val="00E42E6A"/>
    <w:rsid w:val="00E51FAB"/>
    <w:rsid w:val="00E77DF6"/>
    <w:rsid w:val="00E8615E"/>
    <w:rsid w:val="00E91D97"/>
    <w:rsid w:val="00EA582D"/>
    <w:rsid w:val="00EA6BCD"/>
    <w:rsid w:val="00EA6F47"/>
    <w:rsid w:val="00EB24A4"/>
    <w:rsid w:val="00EC3A66"/>
    <w:rsid w:val="00EE2B30"/>
    <w:rsid w:val="00EE7C5A"/>
    <w:rsid w:val="00EF56EF"/>
    <w:rsid w:val="00F06650"/>
    <w:rsid w:val="00F110E2"/>
    <w:rsid w:val="00F269CD"/>
    <w:rsid w:val="00F32630"/>
    <w:rsid w:val="00F54491"/>
    <w:rsid w:val="00F6586E"/>
    <w:rsid w:val="00F710B9"/>
    <w:rsid w:val="00F72B5A"/>
    <w:rsid w:val="00F7324B"/>
    <w:rsid w:val="00F74B29"/>
    <w:rsid w:val="00F81429"/>
    <w:rsid w:val="00F83524"/>
    <w:rsid w:val="00F95190"/>
    <w:rsid w:val="00FA67D7"/>
    <w:rsid w:val="00FD712C"/>
    <w:rsid w:val="00FD7CDA"/>
    <w:rsid w:val="0282FD3C"/>
    <w:rsid w:val="02FA7212"/>
    <w:rsid w:val="05570903"/>
    <w:rsid w:val="081C6987"/>
    <w:rsid w:val="08E83F16"/>
    <w:rsid w:val="0BC46B23"/>
    <w:rsid w:val="0BEFA7FB"/>
    <w:rsid w:val="0C20FF6B"/>
    <w:rsid w:val="0EE4C2EC"/>
    <w:rsid w:val="0EEF73E9"/>
    <w:rsid w:val="11EC7617"/>
    <w:rsid w:val="1678AC97"/>
    <w:rsid w:val="1720F46D"/>
    <w:rsid w:val="19C3339B"/>
    <w:rsid w:val="1B9E8152"/>
    <w:rsid w:val="1EF8E61A"/>
    <w:rsid w:val="1F33B62A"/>
    <w:rsid w:val="1F448B01"/>
    <w:rsid w:val="207960D5"/>
    <w:rsid w:val="23246B07"/>
    <w:rsid w:val="25235620"/>
    <w:rsid w:val="2729041C"/>
    <w:rsid w:val="282819D6"/>
    <w:rsid w:val="28ADC555"/>
    <w:rsid w:val="2EB1B5D3"/>
    <w:rsid w:val="2EEFC639"/>
    <w:rsid w:val="3089526D"/>
    <w:rsid w:val="30D4D406"/>
    <w:rsid w:val="320C2055"/>
    <w:rsid w:val="367A1D19"/>
    <w:rsid w:val="374A4FB2"/>
    <w:rsid w:val="37BF88E3"/>
    <w:rsid w:val="3958D7F2"/>
    <w:rsid w:val="3CE95E9D"/>
    <w:rsid w:val="3D899033"/>
    <w:rsid w:val="3E440633"/>
    <w:rsid w:val="3EB56CAA"/>
    <w:rsid w:val="4004B811"/>
    <w:rsid w:val="410BD05A"/>
    <w:rsid w:val="41666B29"/>
    <w:rsid w:val="43023B8A"/>
    <w:rsid w:val="43B2367E"/>
    <w:rsid w:val="44177C7A"/>
    <w:rsid w:val="48C5FDB7"/>
    <w:rsid w:val="4B814DC5"/>
    <w:rsid w:val="4F77CCC2"/>
    <w:rsid w:val="509F9462"/>
    <w:rsid w:val="51139D23"/>
    <w:rsid w:val="51E64A33"/>
    <w:rsid w:val="52572989"/>
    <w:rsid w:val="53204CDA"/>
    <w:rsid w:val="534DB467"/>
    <w:rsid w:val="54495E81"/>
    <w:rsid w:val="5513F8EC"/>
    <w:rsid w:val="556BDBB2"/>
    <w:rsid w:val="5E81BF29"/>
    <w:rsid w:val="5F4CB23E"/>
    <w:rsid w:val="5FE5BA31"/>
    <w:rsid w:val="60E37A4B"/>
    <w:rsid w:val="614BB0C4"/>
    <w:rsid w:val="638145B5"/>
    <w:rsid w:val="68E47C5D"/>
    <w:rsid w:val="6ADE75CD"/>
    <w:rsid w:val="6D2028AC"/>
    <w:rsid w:val="6DB7ED80"/>
    <w:rsid w:val="713EE8AF"/>
    <w:rsid w:val="72401C95"/>
    <w:rsid w:val="728B5EA3"/>
    <w:rsid w:val="72D24547"/>
    <w:rsid w:val="78E51956"/>
    <w:rsid w:val="7BC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F799"/>
  <w15:chartTrackingRefBased/>
  <w15:docId w15:val="{1019AB3F-1546-4496-B312-23F5755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B9"/>
  </w:style>
  <w:style w:type="paragraph" w:styleId="Footer">
    <w:name w:val="footer"/>
    <w:basedOn w:val="Normal"/>
    <w:link w:val="FooterChar"/>
    <w:uiPriority w:val="99"/>
    <w:unhideWhenUsed/>
    <w:rsid w:val="00F7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410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363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1" ma:contentTypeDescription="Create a new document." ma:contentTypeScope="" ma:versionID="a47497a1a25ce44701bc689a4e3321cc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e97235e289d800c86a1b281ea649c9f8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3599-EB6E-45E6-81B5-B8A288718C66}">
  <ds:schemaRefs>
    <ds:schemaRef ds:uri="http://schemas.microsoft.com/office/2006/metadata/properties"/>
    <ds:schemaRef ds:uri="http://schemas.microsoft.com/office/infopath/2007/PartnerControls"/>
    <ds:schemaRef ds:uri="a0103ed5-2d80-459d-ac18-77a57b927a66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D1AE6A08-658E-484C-A387-5B0FADA5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03ed5-2d80-459d-ac18-77a57b927a66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E0CA1-D2AC-4495-BEF2-C9ED58B08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FEE2B-9517-476B-86D0-7024F8B7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Goodyear</dc:creator>
  <cp:keywords/>
  <dc:description/>
  <cp:lastModifiedBy>Emma Mohring</cp:lastModifiedBy>
  <cp:revision>2</cp:revision>
  <cp:lastPrinted>2021-10-18T15:10:00Z</cp:lastPrinted>
  <dcterms:created xsi:type="dcterms:W3CDTF">2023-01-19T16:23:00Z</dcterms:created>
  <dcterms:modified xsi:type="dcterms:W3CDTF">2023-01-19T16:23:00Z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  <property fmtid="{D5CDD505-2E9C-101B-9397-08002B2CF9AE}" pid="3" name="MediaServiceImageTags">
    <vt:lpwstr/>
  </property>
</Properties>
</file>